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80C" w:rsidRDefault="002F42AD"/>
    <w:p w:rsidR="006B31EB" w:rsidRDefault="006B31EB"/>
    <w:p w:rsidR="006B31EB" w:rsidRDefault="006B31EB"/>
    <w:p w:rsidR="006B31EB" w:rsidRDefault="006B31EB"/>
    <w:p w:rsidR="006B31EB" w:rsidRDefault="006B31EB"/>
    <w:p w:rsidR="006B31EB" w:rsidRDefault="006B31EB"/>
    <w:p w:rsidR="006B31EB" w:rsidRDefault="006B31EB"/>
    <w:p w:rsidR="006B31EB" w:rsidRDefault="006B31EB"/>
    <w:p w:rsidR="006B31EB" w:rsidRDefault="006B31EB"/>
    <w:p w:rsidR="006B31EB" w:rsidRDefault="006B31EB"/>
    <w:p w:rsidR="006B31EB" w:rsidRDefault="006B31EB"/>
    <w:p w:rsidR="006B31EB" w:rsidRPr="00585701" w:rsidRDefault="006B31EB" w:rsidP="006B31EB">
      <w:pPr>
        <w:jc w:val="center"/>
        <w:rPr>
          <w:rFonts w:ascii="Times New Roman" w:hAnsi="Times New Roman" w:cs="Times New Roman"/>
          <w:b/>
          <w:sz w:val="52"/>
          <w:szCs w:val="52"/>
        </w:rPr>
      </w:pPr>
      <w:r w:rsidRPr="00585701">
        <w:rPr>
          <w:rFonts w:ascii="Times New Roman" w:hAnsi="Times New Roman" w:cs="Times New Roman"/>
          <w:b/>
          <w:sz w:val="52"/>
          <w:szCs w:val="52"/>
        </w:rPr>
        <w:t>Nuorten t</w:t>
      </w:r>
      <w:r w:rsidR="00616D46">
        <w:rPr>
          <w:rFonts w:ascii="Times New Roman" w:hAnsi="Times New Roman" w:cs="Times New Roman"/>
          <w:b/>
          <w:sz w:val="52"/>
          <w:szCs w:val="52"/>
        </w:rPr>
        <w:t xml:space="preserve">yöpajan toimintasuunnitelma </w:t>
      </w:r>
      <w:r w:rsidR="00E45346">
        <w:rPr>
          <w:rFonts w:ascii="Times New Roman" w:hAnsi="Times New Roman" w:cs="Times New Roman"/>
          <w:b/>
          <w:sz w:val="52"/>
          <w:szCs w:val="52"/>
        </w:rPr>
        <w:t>2025-2029</w:t>
      </w:r>
    </w:p>
    <w:p w:rsidR="006B31EB" w:rsidRDefault="006B31EB">
      <w:pPr>
        <w:rPr>
          <w:b/>
          <w:sz w:val="52"/>
          <w:szCs w:val="52"/>
        </w:rPr>
      </w:pPr>
      <w:r>
        <w:rPr>
          <w:b/>
          <w:sz w:val="52"/>
          <w:szCs w:val="52"/>
        </w:rPr>
        <w:br w:type="page"/>
      </w:r>
    </w:p>
    <w:sdt>
      <w:sdtPr>
        <w:rPr>
          <w:rFonts w:ascii="Arial" w:eastAsiaTheme="minorHAnsi" w:hAnsi="Arial" w:cstheme="minorBidi"/>
          <w:sz w:val="24"/>
          <w:szCs w:val="22"/>
          <w:lang w:eastAsia="en-US"/>
        </w:rPr>
        <w:id w:val="-1400595332"/>
        <w:docPartObj>
          <w:docPartGallery w:val="Table of Contents"/>
          <w:docPartUnique/>
        </w:docPartObj>
      </w:sdtPr>
      <w:sdtEndPr>
        <w:rPr>
          <w:b/>
          <w:bCs/>
        </w:rPr>
      </w:sdtEndPr>
      <w:sdtContent>
        <w:p w:rsidR="006B31EB" w:rsidRDefault="006B31EB">
          <w:pPr>
            <w:pStyle w:val="Sisllysluettelonotsikko"/>
          </w:pPr>
          <w:r>
            <w:t>Sisällysluettelo</w:t>
          </w:r>
        </w:p>
        <w:p w:rsidR="00475896" w:rsidRDefault="006B31EB">
          <w:pPr>
            <w:pStyle w:val="Sisluet1"/>
            <w:tabs>
              <w:tab w:val="right" w:leader="dot" w:pos="9628"/>
            </w:tabs>
            <w:rPr>
              <w:rFonts w:asciiTheme="minorHAnsi" w:eastAsiaTheme="minorEastAsia" w:hAnsiTheme="minorHAnsi"/>
              <w:noProof/>
              <w:sz w:val="22"/>
              <w:lang w:eastAsia="fi-FI"/>
            </w:rPr>
          </w:pPr>
          <w:r>
            <w:fldChar w:fldCharType="begin"/>
          </w:r>
          <w:r>
            <w:instrText xml:space="preserve"> TOC \o "1-3" \h \z \u </w:instrText>
          </w:r>
          <w:r>
            <w:fldChar w:fldCharType="separate"/>
          </w:r>
          <w:hyperlink w:anchor="_Toc181006967" w:history="1">
            <w:r w:rsidR="00475896" w:rsidRPr="001D0BCB">
              <w:rPr>
                <w:rStyle w:val="Hyperlinkki"/>
                <w:rFonts w:ascii="Times New Roman" w:hAnsi="Times New Roman" w:cs="Times New Roman"/>
                <w:noProof/>
              </w:rPr>
              <w:t>1. JOHDANTO</w:t>
            </w:r>
            <w:r w:rsidR="00475896">
              <w:rPr>
                <w:noProof/>
                <w:webHidden/>
              </w:rPr>
              <w:tab/>
            </w:r>
            <w:r w:rsidR="00475896">
              <w:rPr>
                <w:noProof/>
                <w:webHidden/>
              </w:rPr>
              <w:fldChar w:fldCharType="begin"/>
            </w:r>
            <w:r w:rsidR="00475896">
              <w:rPr>
                <w:noProof/>
                <w:webHidden/>
              </w:rPr>
              <w:instrText xml:space="preserve"> PAGEREF _Toc181006967 \h </w:instrText>
            </w:r>
            <w:r w:rsidR="00475896">
              <w:rPr>
                <w:noProof/>
                <w:webHidden/>
              </w:rPr>
            </w:r>
            <w:r w:rsidR="00475896">
              <w:rPr>
                <w:noProof/>
                <w:webHidden/>
              </w:rPr>
              <w:fldChar w:fldCharType="separate"/>
            </w:r>
            <w:r w:rsidR="00475896">
              <w:rPr>
                <w:noProof/>
                <w:webHidden/>
              </w:rPr>
              <w:t>3</w:t>
            </w:r>
            <w:r w:rsidR="00475896">
              <w:rPr>
                <w:noProof/>
                <w:webHidden/>
              </w:rPr>
              <w:fldChar w:fldCharType="end"/>
            </w:r>
          </w:hyperlink>
        </w:p>
        <w:p w:rsidR="00475896" w:rsidRDefault="002F42AD">
          <w:pPr>
            <w:pStyle w:val="Sisluet1"/>
            <w:tabs>
              <w:tab w:val="right" w:leader="dot" w:pos="9628"/>
            </w:tabs>
            <w:rPr>
              <w:rFonts w:asciiTheme="minorHAnsi" w:eastAsiaTheme="minorEastAsia" w:hAnsiTheme="minorHAnsi"/>
              <w:noProof/>
              <w:sz w:val="22"/>
              <w:lang w:eastAsia="fi-FI"/>
            </w:rPr>
          </w:pPr>
          <w:hyperlink w:anchor="_Toc181006968" w:history="1">
            <w:r w:rsidR="00475896" w:rsidRPr="001D0BCB">
              <w:rPr>
                <w:rStyle w:val="Hyperlinkki"/>
                <w:rFonts w:ascii="Times New Roman" w:hAnsi="Times New Roman" w:cs="Times New Roman"/>
                <w:noProof/>
              </w:rPr>
              <w:t>2. TOIMINNAN TAUSTA JA TARVE</w:t>
            </w:r>
            <w:r w:rsidR="00475896">
              <w:rPr>
                <w:noProof/>
                <w:webHidden/>
              </w:rPr>
              <w:tab/>
            </w:r>
            <w:r w:rsidR="00475896">
              <w:rPr>
                <w:noProof/>
                <w:webHidden/>
              </w:rPr>
              <w:fldChar w:fldCharType="begin"/>
            </w:r>
            <w:r w:rsidR="00475896">
              <w:rPr>
                <w:noProof/>
                <w:webHidden/>
              </w:rPr>
              <w:instrText xml:space="preserve"> PAGEREF _Toc181006968 \h </w:instrText>
            </w:r>
            <w:r w:rsidR="00475896">
              <w:rPr>
                <w:noProof/>
                <w:webHidden/>
              </w:rPr>
            </w:r>
            <w:r w:rsidR="00475896">
              <w:rPr>
                <w:noProof/>
                <w:webHidden/>
              </w:rPr>
              <w:fldChar w:fldCharType="separate"/>
            </w:r>
            <w:r w:rsidR="00475896">
              <w:rPr>
                <w:noProof/>
                <w:webHidden/>
              </w:rPr>
              <w:t>3</w:t>
            </w:r>
            <w:r w:rsidR="00475896">
              <w:rPr>
                <w:noProof/>
                <w:webHidden/>
              </w:rPr>
              <w:fldChar w:fldCharType="end"/>
            </w:r>
          </w:hyperlink>
        </w:p>
        <w:p w:rsidR="00475896" w:rsidRDefault="002F42AD">
          <w:pPr>
            <w:pStyle w:val="Sisluet1"/>
            <w:tabs>
              <w:tab w:val="right" w:leader="dot" w:pos="9628"/>
            </w:tabs>
            <w:rPr>
              <w:rFonts w:asciiTheme="minorHAnsi" w:eastAsiaTheme="minorEastAsia" w:hAnsiTheme="minorHAnsi"/>
              <w:noProof/>
              <w:sz w:val="22"/>
              <w:lang w:eastAsia="fi-FI"/>
            </w:rPr>
          </w:pPr>
          <w:hyperlink w:anchor="_Toc181006969" w:history="1">
            <w:r w:rsidR="00475896" w:rsidRPr="001D0BCB">
              <w:rPr>
                <w:rStyle w:val="Hyperlinkki"/>
                <w:rFonts w:ascii="Times New Roman" w:hAnsi="Times New Roman" w:cs="Times New Roman"/>
                <w:noProof/>
              </w:rPr>
              <w:t>3. NUORTEN TYÖPAJAN TOIMINTA</w:t>
            </w:r>
            <w:r w:rsidR="00475896">
              <w:rPr>
                <w:noProof/>
                <w:webHidden/>
              </w:rPr>
              <w:tab/>
            </w:r>
            <w:r w:rsidR="00475896">
              <w:rPr>
                <w:noProof/>
                <w:webHidden/>
              </w:rPr>
              <w:fldChar w:fldCharType="begin"/>
            </w:r>
            <w:r w:rsidR="00475896">
              <w:rPr>
                <w:noProof/>
                <w:webHidden/>
              </w:rPr>
              <w:instrText xml:space="preserve"> PAGEREF _Toc181006969 \h </w:instrText>
            </w:r>
            <w:r w:rsidR="00475896">
              <w:rPr>
                <w:noProof/>
                <w:webHidden/>
              </w:rPr>
            </w:r>
            <w:r w:rsidR="00475896">
              <w:rPr>
                <w:noProof/>
                <w:webHidden/>
              </w:rPr>
              <w:fldChar w:fldCharType="separate"/>
            </w:r>
            <w:r w:rsidR="00475896">
              <w:rPr>
                <w:noProof/>
                <w:webHidden/>
              </w:rPr>
              <w:t>4</w:t>
            </w:r>
            <w:r w:rsidR="00475896">
              <w:rPr>
                <w:noProof/>
                <w:webHidden/>
              </w:rPr>
              <w:fldChar w:fldCharType="end"/>
            </w:r>
          </w:hyperlink>
        </w:p>
        <w:p w:rsidR="00475896" w:rsidRDefault="002F42AD">
          <w:pPr>
            <w:pStyle w:val="Sisluet1"/>
            <w:tabs>
              <w:tab w:val="right" w:leader="dot" w:pos="9628"/>
            </w:tabs>
            <w:rPr>
              <w:rFonts w:asciiTheme="minorHAnsi" w:eastAsiaTheme="minorEastAsia" w:hAnsiTheme="minorHAnsi"/>
              <w:noProof/>
              <w:sz w:val="22"/>
              <w:lang w:eastAsia="fi-FI"/>
            </w:rPr>
          </w:pPr>
          <w:hyperlink w:anchor="_Toc181006970" w:history="1">
            <w:r w:rsidR="00475896" w:rsidRPr="001D0BCB">
              <w:rPr>
                <w:rStyle w:val="Hyperlinkki"/>
                <w:rFonts w:ascii="Times New Roman" w:hAnsi="Times New Roman" w:cs="Times New Roman"/>
                <w:noProof/>
              </w:rPr>
              <w:t>4. TYÖPAJAN ARVOT</w:t>
            </w:r>
            <w:r w:rsidR="00475896">
              <w:rPr>
                <w:noProof/>
                <w:webHidden/>
              </w:rPr>
              <w:tab/>
            </w:r>
            <w:r w:rsidR="00475896">
              <w:rPr>
                <w:noProof/>
                <w:webHidden/>
              </w:rPr>
              <w:fldChar w:fldCharType="begin"/>
            </w:r>
            <w:r w:rsidR="00475896">
              <w:rPr>
                <w:noProof/>
                <w:webHidden/>
              </w:rPr>
              <w:instrText xml:space="preserve"> PAGEREF _Toc181006970 \h </w:instrText>
            </w:r>
            <w:r w:rsidR="00475896">
              <w:rPr>
                <w:noProof/>
                <w:webHidden/>
              </w:rPr>
            </w:r>
            <w:r w:rsidR="00475896">
              <w:rPr>
                <w:noProof/>
                <w:webHidden/>
              </w:rPr>
              <w:fldChar w:fldCharType="separate"/>
            </w:r>
            <w:r w:rsidR="00475896">
              <w:rPr>
                <w:noProof/>
                <w:webHidden/>
              </w:rPr>
              <w:t>6</w:t>
            </w:r>
            <w:r w:rsidR="00475896">
              <w:rPr>
                <w:noProof/>
                <w:webHidden/>
              </w:rPr>
              <w:fldChar w:fldCharType="end"/>
            </w:r>
          </w:hyperlink>
        </w:p>
        <w:p w:rsidR="00475896" w:rsidRDefault="002F42AD">
          <w:pPr>
            <w:pStyle w:val="Sisluet1"/>
            <w:tabs>
              <w:tab w:val="right" w:leader="dot" w:pos="9628"/>
            </w:tabs>
            <w:rPr>
              <w:rFonts w:asciiTheme="minorHAnsi" w:eastAsiaTheme="minorEastAsia" w:hAnsiTheme="minorHAnsi"/>
              <w:noProof/>
              <w:sz w:val="22"/>
              <w:lang w:eastAsia="fi-FI"/>
            </w:rPr>
          </w:pPr>
          <w:hyperlink w:anchor="_Toc181006971" w:history="1">
            <w:r w:rsidR="00475896" w:rsidRPr="001D0BCB">
              <w:rPr>
                <w:rStyle w:val="Hyperlinkki"/>
                <w:rFonts w:ascii="Times New Roman" w:hAnsi="Times New Roman" w:cs="Times New Roman"/>
                <w:noProof/>
              </w:rPr>
              <w:t>5. TOIMINTASUUNNITELMA JA TOIMINNALLISET TAVOITTEET</w:t>
            </w:r>
            <w:r w:rsidR="00475896">
              <w:rPr>
                <w:noProof/>
                <w:webHidden/>
              </w:rPr>
              <w:tab/>
            </w:r>
            <w:r w:rsidR="00475896">
              <w:rPr>
                <w:noProof/>
                <w:webHidden/>
              </w:rPr>
              <w:fldChar w:fldCharType="begin"/>
            </w:r>
            <w:r w:rsidR="00475896">
              <w:rPr>
                <w:noProof/>
                <w:webHidden/>
              </w:rPr>
              <w:instrText xml:space="preserve"> PAGEREF _Toc181006971 \h </w:instrText>
            </w:r>
            <w:r w:rsidR="00475896">
              <w:rPr>
                <w:noProof/>
                <w:webHidden/>
              </w:rPr>
            </w:r>
            <w:r w:rsidR="00475896">
              <w:rPr>
                <w:noProof/>
                <w:webHidden/>
              </w:rPr>
              <w:fldChar w:fldCharType="separate"/>
            </w:r>
            <w:r w:rsidR="00475896">
              <w:rPr>
                <w:noProof/>
                <w:webHidden/>
              </w:rPr>
              <w:t>7</w:t>
            </w:r>
            <w:r w:rsidR="00475896">
              <w:rPr>
                <w:noProof/>
                <w:webHidden/>
              </w:rPr>
              <w:fldChar w:fldCharType="end"/>
            </w:r>
          </w:hyperlink>
        </w:p>
        <w:p w:rsidR="00475896" w:rsidRDefault="002F42AD">
          <w:pPr>
            <w:pStyle w:val="Sisluet2"/>
            <w:tabs>
              <w:tab w:val="right" w:leader="dot" w:pos="9628"/>
            </w:tabs>
            <w:rPr>
              <w:rFonts w:asciiTheme="minorHAnsi" w:eastAsiaTheme="minorEastAsia" w:hAnsiTheme="minorHAnsi"/>
              <w:noProof/>
              <w:sz w:val="22"/>
              <w:lang w:eastAsia="fi-FI"/>
            </w:rPr>
          </w:pPr>
          <w:hyperlink w:anchor="_Toc181006972" w:history="1">
            <w:r w:rsidR="00475896" w:rsidRPr="001D0BCB">
              <w:rPr>
                <w:rStyle w:val="Hyperlinkki"/>
                <w:rFonts w:ascii="Times New Roman" w:hAnsi="Times New Roman" w:cs="Times New Roman"/>
                <w:noProof/>
              </w:rPr>
              <w:t>5.1 Sähköiset osaamismerkit</w:t>
            </w:r>
            <w:r w:rsidR="00475896">
              <w:rPr>
                <w:noProof/>
                <w:webHidden/>
              </w:rPr>
              <w:tab/>
            </w:r>
            <w:r w:rsidR="00475896">
              <w:rPr>
                <w:noProof/>
                <w:webHidden/>
              </w:rPr>
              <w:fldChar w:fldCharType="begin"/>
            </w:r>
            <w:r w:rsidR="00475896">
              <w:rPr>
                <w:noProof/>
                <w:webHidden/>
              </w:rPr>
              <w:instrText xml:space="preserve"> PAGEREF _Toc181006972 \h </w:instrText>
            </w:r>
            <w:r w:rsidR="00475896">
              <w:rPr>
                <w:noProof/>
                <w:webHidden/>
              </w:rPr>
            </w:r>
            <w:r w:rsidR="00475896">
              <w:rPr>
                <w:noProof/>
                <w:webHidden/>
              </w:rPr>
              <w:fldChar w:fldCharType="separate"/>
            </w:r>
            <w:r w:rsidR="00475896">
              <w:rPr>
                <w:noProof/>
                <w:webHidden/>
              </w:rPr>
              <w:t>8</w:t>
            </w:r>
            <w:r w:rsidR="00475896">
              <w:rPr>
                <w:noProof/>
                <w:webHidden/>
              </w:rPr>
              <w:fldChar w:fldCharType="end"/>
            </w:r>
          </w:hyperlink>
        </w:p>
        <w:p w:rsidR="00475896" w:rsidRDefault="002F42AD">
          <w:pPr>
            <w:pStyle w:val="Sisluet2"/>
            <w:tabs>
              <w:tab w:val="right" w:leader="dot" w:pos="9628"/>
            </w:tabs>
            <w:rPr>
              <w:rFonts w:asciiTheme="minorHAnsi" w:eastAsiaTheme="minorEastAsia" w:hAnsiTheme="minorHAnsi"/>
              <w:noProof/>
              <w:sz w:val="22"/>
              <w:lang w:eastAsia="fi-FI"/>
            </w:rPr>
          </w:pPr>
          <w:hyperlink w:anchor="_Toc181006973" w:history="1">
            <w:r w:rsidR="00475896" w:rsidRPr="001D0BCB">
              <w:rPr>
                <w:rStyle w:val="Hyperlinkki"/>
                <w:rFonts w:ascii="Times New Roman" w:hAnsi="Times New Roman" w:cs="Times New Roman"/>
                <w:noProof/>
              </w:rPr>
              <w:t>5.2 Työpaikoille jalkautuva tuki</w:t>
            </w:r>
            <w:r w:rsidR="00475896">
              <w:rPr>
                <w:noProof/>
                <w:webHidden/>
              </w:rPr>
              <w:tab/>
            </w:r>
            <w:r w:rsidR="00475896">
              <w:rPr>
                <w:noProof/>
                <w:webHidden/>
              </w:rPr>
              <w:fldChar w:fldCharType="begin"/>
            </w:r>
            <w:r w:rsidR="00475896">
              <w:rPr>
                <w:noProof/>
                <w:webHidden/>
              </w:rPr>
              <w:instrText xml:space="preserve"> PAGEREF _Toc181006973 \h </w:instrText>
            </w:r>
            <w:r w:rsidR="00475896">
              <w:rPr>
                <w:noProof/>
                <w:webHidden/>
              </w:rPr>
            </w:r>
            <w:r w:rsidR="00475896">
              <w:rPr>
                <w:noProof/>
                <w:webHidden/>
              </w:rPr>
              <w:fldChar w:fldCharType="separate"/>
            </w:r>
            <w:r w:rsidR="00475896">
              <w:rPr>
                <w:noProof/>
                <w:webHidden/>
              </w:rPr>
              <w:t>9</w:t>
            </w:r>
            <w:r w:rsidR="00475896">
              <w:rPr>
                <w:noProof/>
                <w:webHidden/>
              </w:rPr>
              <w:fldChar w:fldCharType="end"/>
            </w:r>
          </w:hyperlink>
        </w:p>
        <w:p w:rsidR="00475896" w:rsidRDefault="002F42AD">
          <w:pPr>
            <w:pStyle w:val="Sisluet1"/>
            <w:tabs>
              <w:tab w:val="right" w:leader="dot" w:pos="9628"/>
            </w:tabs>
            <w:rPr>
              <w:rFonts w:asciiTheme="minorHAnsi" w:eastAsiaTheme="minorEastAsia" w:hAnsiTheme="minorHAnsi"/>
              <w:noProof/>
              <w:sz w:val="22"/>
              <w:lang w:eastAsia="fi-FI"/>
            </w:rPr>
          </w:pPr>
          <w:hyperlink w:anchor="_Toc181006974" w:history="1">
            <w:r w:rsidR="00475896" w:rsidRPr="001D0BCB">
              <w:rPr>
                <w:rStyle w:val="Hyperlinkki"/>
                <w:rFonts w:ascii="Times New Roman" w:hAnsi="Times New Roman" w:cs="Times New Roman"/>
                <w:noProof/>
              </w:rPr>
              <w:t>6. YHTEISTYÖKUMPPANIT JA SIDOSRYHMÄT</w:t>
            </w:r>
            <w:r w:rsidR="00475896">
              <w:rPr>
                <w:noProof/>
                <w:webHidden/>
              </w:rPr>
              <w:tab/>
            </w:r>
            <w:r w:rsidR="00475896">
              <w:rPr>
                <w:noProof/>
                <w:webHidden/>
              </w:rPr>
              <w:fldChar w:fldCharType="begin"/>
            </w:r>
            <w:r w:rsidR="00475896">
              <w:rPr>
                <w:noProof/>
                <w:webHidden/>
              </w:rPr>
              <w:instrText xml:space="preserve"> PAGEREF _Toc181006974 \h </w:instrText>
            </w:r>
            <w:r w:rsidR="00475896">
              <w:rPr>
                <w:noProof/>
                <w:webHidden/>
              </w:rPr>
            </w:r>
            <w:r w:rsidR="00475896">
              <w:rPr>
                <w:noProof/>
                <w:webHidden/>
              </w:rPr>
              <w:fldChar w:fldCharType="separate"/>
            </w:r>
            <w:r w:rsidR="00475896">
              <w:rPr>
                <w:noProof/>
                <w:webHidden/>
              </w:rPr>
              <w:t>10</w:t>
            </w:r>
            <w:r w:rsidR="00475896">
              <w:rPr>
                <w:noProof/>
                <w:webHidden/>
              </w:rPr>
              <w:fldChar w:fldCharType="end"/>
            </w:r>
          </w:hyperlink>
        </w:p>
        <w:p w:rsidR="00475896" w:rsidRDefault="002F42AD">
          <w:pPr>
            <w:pStyle w:val="Sisluet1"/>
            <w:tabs>
              <w:tab w:val="right" w:leader="dot" w:pos="9628"/>
            </w:tabs>
            <w:rPr>
              <w:rFonts w:asciiTheme="minorHAnsi" w:eastAsiaTheme="minorEastAsia" w:hAnsiTheme="minorHAnsi"/>
              <w:noProof/>
              <w:sz w:val="22"/>
              <w:lang w:eastAsia="fi-FI"/>
            </w:rPr>
          </w:pPr>
          <w:hyperlink w:anchor="_Toc181006975" w:history="1">
            <w:r w:rsidR="00475896" w:rsidRPr="001D0BCB">
              <w:rPr>
                <w:rStyle w:val="Hyperlinkki"/>
                <w:rFonts w:ascii="Times New Roman" w:hAnsi="Times New Roman" w:cs="Times New Roman"/>
                <w:noProof/>
              </w:rPr>
              <w:t>7. HENKILÖSTÖSUUNNITELMA</w:t>
            </w:r>
            <w:r w:rsidR="00475896">
              <w:rPr>
                <w:noProof/>
                <w:webHidden/>
              </w:rPr>
              <w:tab/>
            </w:r>
            <w:r w:rsidR="00475896">
              <w:rPr>
                <w:noProof/>
                <w:webHidden/>
              </w:rPr>
              <w:fldChar w:fldCharType="begin"/>
            </w:r>
            <w:r w:rsidR="00475896">
              <w:rPr>
                <w:noProof/>
                <w:webHidden/>
              </w:rPr>
              <w:instrText xml:space="preserve"> PAGEREF _Toc181006975 \h </w:instrText>
            </w:r>
            <w:r w:rsidR="00475896">
              <w:rPr>
                <w:noProof/>
                <w:webHidden/>
              </w:rPr>
            </w:r>
            <w:r w:rsidR="00475896">
              <w:rPr>
                <w:noProof/>
                <w:webHidden/>
              </w:rPr>
              <w:fldChar w:fldCharType="separate"/>
            </w:r>
            <w:r w:rsidR="00475896">
              <w:rPr>
                <w:noProof/>
                <w:webHidden/>
              </w:rPr>
              <w:t>11</w:t>
            </w:r>
            <w:r w:rsidR="00475896">
              <w:rPr>
                <w:noProof/>
                <w:webHidden/>
              </w:rPr>
              <w:fldChar w:fldCharType="end"/>
            </w:r>
          </w:hyperlink>
        </w:p>
        <w:p w:rsidR="00475896" w:rsidRDefault="002F42AD">
          <w:pPr>
            <w:pStyle w:val="Sisluet1"/>
            <w:tabs>
              <w:tab w:val="right" w:leader="dot" w:pos="9628"/>
            </w:tabs>
            <w:rPr>
              <w:rFonts w:asciiTheme="minorHAnsi" w:eastAsiaTheme="minorEastAsia" w:hAnsiTheme="minorHAnsi"/>
              <w:noProof/>
              <w:sz w:val="22"/>
              <w:lang w:eastAsia="fi-FI"/>
            </w:rPr>
          </w:pPr>
          <w:hyperlink w:anchor="_Toc181006976" w:history="1">
            <w:r w:rsidR="00475896" w:rsidRPr="001D0BCB">
              <w:rPr>
                <w:rStyle w:val="Hyperlinkki"/>
                <w:rFonts w:ascii="Times New Roman" w:hAnsi="Times New Roman" w:cs="Times New Roman"/>
                <w:noProof/>
              </w:rPr>
              <w:t>8. SEURANTA JA ARVIOINTI</w:t>
            </w:r>
            <w:r w:rsidR="00475896">
              <w:rPr>
                <w:noProof/>
                <w:webHidden/>
              </w:rPr>
              <w:tab/>
            </w:r>
            <w:r w:rsidR="00475896">
              <w:rPr>
                <w:noProof/>
                <w:webHidden/>
              </w:rPr>
              <w:fldChar w:fldCharType="begin"/>
            </w:r>
            <w:r w:rsidR="00475896">
              <w:rPr>
                <w:noProof/>
                <w:webHidden/>
              </w:rPr>
              <w:instrText xml:space="preserve"> PAGEREF _Toc181006976 \h </w:instrText>
            </w:r>
            <w:r w:rsidR="00475896">
              <w:rPr>
                <w:noProof/>
                <w:webHidden/>
              </w:rPr>
            </w:r>
            <w:r w:rsidR="00475896">
              <w:rPr>
                <w:noProof/>
                <w:webHidden/>
              </w:rPr>
              <w:fldChar w:fldCharType="separate"/>
            </w:r>
            <w:r w:rsidR="00475896">
              <w:rPr>
                <w:noProof/>
                <w:webHidden/>
              </w:rPr>
              <w:t>12</w:t>
            </w:r>
            <w:r w:rsidR="00475896">
              <w:rPr>
                <w:noProof/>
                <w:webHidden/>
              </w:rPr>
              <w:fldChar w:fldCharType="end"/>
            </w:r>
          </w:hyperlink>
        </w:p>
        <w:p w:rsidR="00475896" w:rsidRDefault="002F42AD">
          <w:pPr>
            <w:pStyle w:val="Sisluet1"/>
            <w:tabs>
              <w:tab w:val="right" w:leader="dot" w:pos="9628"/>
            </w:tabs>
            <w:rPr>
              <w:rFonts w:asciiTheme="minorHAnsi" w:eastAsiaTheme="minorEastAsia" w:hAnsiTheme="minorHAnsi"/>
              <w:noProof/>
              <w:sz w:val="22"/>
              <w:lang w:eastAsia="fi-FI"/>
            </w:rPr>
          </w:pPr>
          <w:hyperlink w:anchor="_Toc181006977" w:history="1">
            <w:r w:rsidR="00475896" w:rsidRPr="001D0BCB">
              <w:rPr>
                <w:rStyle w:val="Hyperlinkki"/>
                <w:rFonts w:ascii="Times New Roman" w:hAnsi="Times New Roman" w:cs="Times New Roman"/>
                <w:noProof/>
              </w:rPr>
              <w:t>9. TIEDOTTAMINEN</w:t>
            </w:r>
            <w:r w:rsidR="00475896">
              <w:rPr>
                <w:noProof/>
                <w:webHidden/>
              </w:rPr>
              <w:tab/>
            </w:r>
            <w:r w:rsidR="00475896">
              <w:rPr>
                <w:noProof/>
                <w:webHidden/>
              </w:rPr>
              <w:fldChar w:fldCharType="begin"/>
            </w:r>
            <w:r w:rsidR="00475896">
              <w:rPr>
                <w:noProof/>
                <w:webHidden/>
              </w:rPr>
              <w:instrText xml:space="preserve"> PAGEREF _Toc181006977 \h </w:instrText>
            </w:r>
            <w:r w:rsidR="00475896">
              <w:rPr>
                <w:noProof/>
                <w:webHidden/>
              </w:rPr>
            </w:r>
            <w:r w:rsidR="00475896">
              <w:rPr>
                <w:noProof/>
                <w:webHidden/>
              </w:rPr>
              <w:fldChar w:fldCharType="separate"/>
            </w:r>
            <w:r w:rsidR="00475896">
              <w:rPr>
                <w:noProof/>
                <w:webHidden/>
              </w:rPr>
              <w:t>12</w:t>
            </w:r>
            <w:r w:rsidR="00475896">
              <w:rPr>
                <w:noProof/>
                <w:webHidden/>
              </w:rPr>
              <w:fldChar w:fldCharType="end"/>
            </w:r>
          </w:hyperlink>
        </w:p>
        <w:p w:rsidR="00475896" w:rsidRDefault="002F42AD">
          <w:pPr>
            <w:pStyle w:val="Sisluet1"/>
            <w:tabs>
              <w:tab w:val="right" w:leader="dot" w:pos="9628"/>
            </w:tabs>
            <w:rPr>
              <w:rFonts w:asciiTheme="minorHAnsi" w:eastAsiaTheme="minorEastAsia" w:hAnsiTheme="minorHAnsi"/>
              <w:noProof/>
              <w:sz w:val="22"/>
              <w:lang w:eastAsia="fi-FI"/>
            </w:rPr>
          </w:pPr>
          <w:hyperlink w:anchor="_Toc181006978" w:history="1">
            <w:r w:rsidR="00475896" w:rsidRPr="001D0BCB">
              <w:rPr>
                <w:rStyle w:val="Hyperlinkki"/>
                <w:rFonts w:ascii="Times New Roman" w:hAnsi="Times New Roman" w:cs="Times New Roman"/>
                <w:noProof/>
              </w:rPr>
              <w:t>10. TOIMINNAN KEHITTÄMISEN PAINOPISTEET 2025</w:t>
            </w:r>
            <w:r w:rsidR="00475896">
              <w:rPr>
                <w:noProof/>
                <w:webHidden/>
              </w:rPr>
              <w:tab/>
            </w:r>
            <w:r w:rsidR="00475896">
              <w:rPr>
                <w:noProof/>
                <w:webHidden/>
              </w:rPr>
              <w:fldChar w:fldCharType="begin"/>
            </w:r>
            <w:r w:rsidR="00475896">
              <w:rPr>
                <w:noProof/>
                <w:webHidden/>
              </w:rPr>
              <w:instrText xml:space="preserve"> PAGEREF _Toc181006978 \h </w:instrText>
            </w:r>
            <w:r w:rsidR="00475896">
              <w:rPr>
                <w:noProof/>
                <w:webHidden/>
              </w:rPr>
            </w:r>
            <w:r w:rsidR="00475896">
              <w:rPr>
                <w:noProof/>
                <w:webHidden/>
              </w:rPr>
              <w:fldChar w:fldCharType="separate"/>
            </w:r>
            <w:r w:rsidR="00475896">
              <w:rPr>
                <w:noProof/>
                <w:webHidden/>
              </w:rPr>
              <w:t>13</w:t>
            </w:r>
            <w:r w:rsidR="00475896">
              <w:rPr>
                <w:noProof/>
                <w:webHidden/>
              </w:rPr>
              <w:fldChar w:fldCharType="end"/>
            </w:r>
          </w:hyperlink>
        </w:p>
        <w:p w:rsidR="006B31EB" w:rsidRDefault="006B31EB">
          <w:r>
            <w:rPr>
              <w:b/>
              <w:bCs/>
            </w:rPr>
            <w:fldChar w:fldCharType="end"/>
          </w:r>
        </w:p>
      </w:sdtContent>
    </w:sdt>
    <w:p w:rsidR="00464A68" w:rsidRDefault="00464A68">
      <w:pPr>
        <w:rPr>
          <w:rFonts w:cs="Arial"/>
          <w:szCs w:val="24"/>
        </w:rPr>
      </w:pPr>
    </w:p>
    <w:p w:rsidR="00464A68" w:rsidRDefault="00464A68">
      <w:pPr>
        <w:rPr>
          <w:rFonts w:cs="Arial"/>
          <w:szCs w:val="24"/>
        </w:rPr>
      </w:pPr>
    </w:p>
    <w:p w:rsidR="00464A68" w:rsidRDefault="00464A68">
      <w:pPr>
        <w:rPr>
          <w:rFonts w:cs="Arial"/>
          <w:szCs w:val="24"/>
        </w:rPr>
      </w:pPr>
    </w:p>
    <w:p w:rsidR="00464A68" w:rsidRDefault="00464A68">
      <w:pPr>
        <w:rPr>
          <w:rFonts w:cs="Arial"/>
          <w:szCs w:val="24"/>
        </w:rPr>
      </w:pPr>
    </w:p>
    <w:p w:rsidR="00464A68" w:rsidRDefault="00464A68">
      <w:pPr>
        <w:rPr>
          <w:rFonts w:cs="Arial"/>
          <w:szCs w:val="24"/>
        </w:rPr>
      </w:pPr>
    </w:p>
    <w:p w:rsidR="00464A68" w:rsidRDefault="00464A68">
      <w:pPr>
        <w:rPr>
          <w:rFonts w:cs="Arial"/>
          <w:szCs w:val="24"/>
        </w:rPr>
      </w:pPr>
    </w:p>
    <w:p w:rsidR="00464A68" w:rsidRDefault="00464A68">
      <w:pPr>
        <w:rPr>
          <w:rFonts w:cs="Arial"/>
          <w:szCs w:val="24"/>
        </w:rPr>
      </w:pPr>
    </w:p>
    <w:p w:rsidR="00464A68" w:rsidRDefault="00464A68">
      <w:pPr>
        <w:rPr>
          <w:rFonts w:cs="Arial"/>
          <w:szCs w:val="24"/>
        </w:rPr>
      </w:pPr>
    </w:p>
    <w:p w:rsidR="00464A68" w:rsidRDefault="00464A68">
      <w:pPr>
        <w:rPr>
          <w:rFonts w:cs="Arial"/>
          <w:szCs w:val="24"/>
        </w:rPr>
      </w:pPr>
    </w:p>
    <w:p w:rsidR="00464A68" w:rsidRDefault="00464A68">
      <w:pPr>
        <w:rPr>
          <w:rFonts w:cs="Arial"/>
          <w:szCs w:val="24"/>
        </w:rPr>
      </w:pPr>
    </w:p>
    <w:p w:rsidR="00464A68" w:rsidRDefault="00464A68">
      <w:pPr>
        <w:rPr>
          <w:rFonts w:cs="Arial"/>
          <w:szCs w:val="24"/>
        </w:rPr>
      </w:pPr>
    </w:p>
    <w:p w:rsidR="00464A68" w:rsidRDefault="00464A68">
      <w:pPr>
        <w:rPr>
          <w:rFonts w:cs="Arial"/>
          <w:szCs w:val="24"/>
        </w:rPr>
      </w:pPr>
    </w:p>
    <w:p w:rsidR="00464A68" w:rsidRDefault="00464A68">
      <w:pPr>
        <w:rPr>
          <w:rFonts w:cs="Arial"/>
          <w:szCs w:val="24"/>
        </w:rPr>
      </w:pPr>
    </w:p>
    <w:p w:rsidR="00464A68" w:rsidRDefault="00464A68">
      <w:pPr>
        <w:rPr>
          <w:rFonts w:cs="Arial"/>
          <w:szCs w:val="24"/>
        </w:rPr>
      </w:pPr>
    </w:p>
    <w:p w:rsidR="00464A68" w:rsidRDefault="00464A68">
      <w:pPr>
        <w:rPr>
          <w:rFonts w:cs="Arial"/>
          <w:szCs w:val="24"/>
        </w:rPr>
      </w:pPr>
    </w:p>
    <w:p w:rsidR="00464A68" w:rsidRDefault="00464A68">
      <w:pPr>
        <w:rPr>
          <w:rFonts w:cs="Arial"/>
          <w:szCs w:val="24"/>
        </w:rPr>
      </w:pPr>
    </w:p>
    <w:p w:rsidR="00464A68" w:rsidRDefault="00464A68">
      <w:pPr>
        <w:rPr>
          <w:rFonts w:cs="Arial"/>
          <w:szCs w:val="24"/>
        </w:rPr>
      </w:pPr>
    </w:p>
    <w:p w:rsidR="00464A68" w:rsidRDefault="00464A68">
      <w:pPr>
        <w:rPr>
          <w:rFonts w:cs="Arial"/>
          <w:szCs w:val="24"/>
        </w:rPr>
      </w:pPr>
    </w:p>
    <w:p w:rsidR="00464A68" w:rsidRDefault="00464A68">
      <w:pPr>
        <w:rPr>
          <w:rFonts w:cs="Arial"/>
          <w:szCs w:val="24"/>
        </w:rPr>
      </w:pPr>
    </w:p>
    <w:p w:rsidR="00464A68" w:rsidRDefault="00464A68">
      <w:pPr>
        <w:rPr>
          <w:rFonts w:cs="Arial"/>
          <w:szCs w:val="24"/>
        </w:rPr>
      </w:pPr>
    </w:p>
    <w:p w:rsidR="00464A68" w:rsidRDefault="00464A68">
      <w:pPr>
        <w:rPr>
          <w:rFonts w:cs="Arial"/>
          <w:szCs w:val="24"/>
        </w:rPr>
      </w:pPr>
    </w:p>
    <w:p w:rsidR="00464A68" w:rsidRDefault="00464A68">
      <w:pPr>
        <w:rPr>
          <w:rFonts w:cs="Arial"/>
          <w:szCs w:val="24"/>
        </w:rPr>
      </w:pPr>
    </w:p>
    <w:p w:rsidR="00464A68" w:rsidRDefault="00464A68">
      <w:pPr>
        <w:rPr>
          <w:rFonts w:cs="Arial"/>
          <w:szCs w:val="24"/>
        </w:rPr>
      </w:pPr>
    </w:p>
    <w:p w:rsidR="00464A68" w:rsidRDefault="00E45346">
      <w:pPr>
        <w:rPr>
          <w:rFonts w:cs="Arial"/>
          <w:szCs w:val="24"/>
        </w:rPr>
      </w:pPr>
      <w:r>
        <w:rPr>
          <w:rFonts w:cs="Arial"/>
          <w:szCs w:val="24"/>
        </w:rPr>
        <w:t>Päivitetty 28.10.2024</w:t>
      </w:r>
    </w:p>
    <w:p w:rsidR="006B31EB" w:rsidRPr="00A46DD7" w:rsidRDefault="00464A68" w:rsidP="00A46DD7">
      <w:pPr>
        <w:pStyle w:val="Otsikko1"/>
        <w:rPr>
          <w:rFonts w:ascii="Times New Roman" w:hAnsi="Times New Roman" w:cs="Times New Roman"/>
        </w:rPr>
      </w:pPr>
      <w:bookmarkStart w:id="0" w:name="_Toc181006967"/>
      <w:r w:rsidRPr="00A46DD7">
        <w:rPr>
          <w:rFonts w:ascii="Times New Roman" w:hAnsi="Times New Roman" w:cs="Times New Roman"/>
        </w:rPr>
        <w:lastRenderedPageBreak/>
        <w:t>1</w:t>
      </w:r>
      <w:r w:rsidR="006B31EB" w:rsidRPr="00A46DD7">
        <w:rPr>
          <w:rFonts w:ascii="Times New Roman" w:hAnsi="Times New Roman" w:cs="Times New Roman"/>
        </w:rPr>
        <w:t>. J</w:t>
      </w:r>
      <w:r w:rsidR="00A46DD7" w:rsidRPr="00A46DD7">
        <w:rPr>
          <w:rFonts w:ascii="Times New Roman" w:hAnsi="Times New Roman" w:cs="Times New Roman"/>
        </w:rPr>
        <w:t>OHDANTO</w:t>
      </w:r>
      <w:bookmarkEnd w:id="0"/>
    </w:p>
    <w:p w:rsidR="006B31EB" w:rsidRPr="00464A68" w:rsidRDefault="006B31EB" w:rsidP="006B31EB">
      <w:pPr>
        <w:spacing w:line="360" w:lineRule="auto"/>
        <w:rPr>
          <w:rFonts w:ascii="Times New Roman" w:hAnsi="Times New Roman" w:cs="Times New Roman"/>
        </w:rPr>
      </w:pPr>
    </w:p>
    <w:p w:rsidR="006B31EB" w:rsidRDefault="006B31EB" w:rsidP="006B31EB">
      <w:pPr>
        <w:spacing w:line="360" w:lineRule="auto"/>
        <w:rPr>
          <w:rFonts w:ascii="Times New Roman" w:hAnsi="Times New Roman" w:cs="Times New Roman"/>
        </w:rPr>
      </w:pPr>
      <w:r w:rsidRPr="00464A68">
        <w:rPr>
          <w:rFonts w:ascii="Times New Roman" w:hAnsi="Times New Roman" w:cs="Times New Roman"/>
        </w:rPr>
        <w:t>Nuorten työpajatoiminnasta säädetään Nuorisolaissa (7§) ja se asemoituu nuoren elämänkulussa koulutuksen ja työelämän välimaastoon. Nuorten työpajatoiminta voidaan sisällöltään, tavoitteiltaan ja menetelmiltään jäsentää nuorisososiaalityön ja sosiaalipedagogiikan viitekehyksistä. Nuorten työpajatoiminnalla tuetaan nuoren elämänhallinnan taitoja, sosiaalista vahvistumista ja omatahtista yhteisöllistä kasvua sekä tekemällä oppimista. Nuorta aute</w:t>
      </w:r>
      <w:r w:rsidR="007E13DE" w:rsidRPr="00464A68">
        <w:rPr>
          <w:rFonts w:ascii="Times New Roman" w:hAnsi="Times New Roman" w:cs="Times New Roman"/>
        </w:rPr>
        <w:t>taan löytämään omat vahvuutensa ja</w:t>
      </w:r>
      <w:r w:rsidRPr="00464A68">
        <w:rPr>
          <w:rFonts w:ascii="Times New Roman" w:hAnsi="Times New Roman" w:cs="Times New Roman"/>
        </w:rPr>
        <w:t xml:space="preserve"> tekemään realistisen suunnitelman tulevaisuudestaan. Lisäksi tuetaan hänen kasvuaan yksilönä ja työpajayhteisön jäsenenä.</w:t>
      </w:r>
    </w:p>
    <w:p w:rsidR="004D57B4" w:rsidRDefault="004D57B4" w:rsidP="006B31EB">
      <w:pPr>
        <w:spacing w:line="360" w:lineRule="auto"/>
        <w:rPr>
          <w:rFonts w:ascii="Times New Roman" w:hAnsi="Times New Roman" w:cs="Times New Roman"/>
        </w:rPr>
      </w:pPr>
    </w:p>
    <w:p w:rsidR="00E45346" w:rsidRDefault="00E45346" w:rsidP="006B31EB">
      <w:pPr>
        <w:spacing w:line="360" w:lineRule="auto"/>
        <w:rPr>
          <w:rFonts w:ascii="Times New Roman" w:hAnsi="Times New Roman" w:cs="Times New Roman"/>
        </w:rPr>
      </w:pPr>
      <w:r>
        <w:rPr>
          <w:rFonts w:ascii="Times New Roman" w:hAnsi="Times New Roman" w:cs="Times New Roman"/>
        </w:rPr>
        <w:t>Nuorten työpajatoimintaan osallistuvat nuoret tekevät pajasopimuksen työpajan kanssa. Työpajasopimus ei oikeuta mihinkään etuuteen, vaan osallistuminen työpajatoimintaan on nuorelle vapaaehtoista ja vastikkeetonta. Työpajasopimuksella varmistetaan nuoren vakuutusten voimassaolo ja toiminnan tavoitteellisuus.</w:t>
      </w:r>
    </w:p>
    <w:p w:rsidR="00E45346" w:rsidRPr="00464A68" w:rsidRDefault="00E45346" w:rsidP="006B31EB">
      <w:pPr>
        <w:spacing w:line="360" w:lineRule="auto"/>
        <w:rPr>
          <w:rFonts w:ascii="Times New Roman" w:hAnsi="Times New Roman" w:cs="Times New Roman"/>
        </w:rPr>
      </w:pPr>
    </w:p>
    <w:p w:rsidR="004D57B4" w:rsidRPr="004D57B4" w:rsidRDefault="00E803D8" w:rsidP="00E45346">
      <w:pPr>
        <w:spacing w:line="360" w:lineRule="auto"/>
        <w:rPr>
          <w:rFonts w:ascii="Times New Roman" w:hAnsi="Times New Roman" w:cs="Times New Roman"/>
        </w:rPr>
      </w:pPr>
      <w:r>
        <w:rPr>
          <w:rFonts w:ascii="Times New Roman" w:hAnsi="Times New Roman" w:cs="Times New Roman"/>
        </w:rPr>
        <w:t>Muutosta nuorten työpajatoimintaan on tuonut</w:t>
      </w:r>
      <w:r w:rsidR="004D57B4">
        <w:rPr>
          <w:rFonts w:ascii="Times New Roman" w:hAnsi="Times New Roman" w:cs="Times New Roman"/>
        </w:rPr>
        <w:t xml:space="preserve"> sosiaalitoimen alaisten palveluiden siirtyminen hyvinvointialueen järjestämisvastuulle. Yksi siirtyvä palvelu on kuntouttava työtoiminta, jota on perinteisesti nuorten työpajalla järjestetty. </w:t>
      </w:r>
      <w:r w:rsidR="00E45346">
        <w:rPr>
          <w:rFonts w:ascii="Times New Roman" w:hAnsi="Times New Roman" w:cs="Times New Roman"/>
        </w:rPr>
        <w:t>Kuntouttavaa työtoimintaa ei enää tuoteta nuorten työpajalla.</w:t>
      </w:r>
    </w:p>
    <w:p w:rsidR="007522BD" w:rsidRPr="00464A68" w:rsidRDefault="007522BD" w:rsidP="004D57B4">
      <w:pPr>
        <w:spacing w:line="360" w:lineRule="auto"/>
        <w:rPr>
          <w:rFonts w:ascii="Times New Roman" w:hAnsi="Times New Roman" w:cs="Times New Roman"/>
        </w:rPr>
      </w:pPr>
    </w:p>
    <w:p w:rsidR="007522BD" w:rsidRPr="007522BD" w:rsidRDefault="007259D6" w:rsidP="007522BD">
      <w:pPr>
        <w:pStyle w:val="Otsikko1"/>
        <w:rPr>
          <w:rFonts w:ascii="Times New Roman" w:hAnsi="Times New Roman" w:cs="Times New Roman"/>
        </w:rPr>
      </w:pPr>
      <w:bookmarkStart w:id="1" w:name="_Toc181006968"/>
      <w:r w:rsidRPr="00A46DD7">
        <w:rPr>
          <w:rFonts w:ascii="Times New Roman" w:hAnsi="Times New Roman" w:cs="Times New Roman"/>
        </w:rPr>
        <w:t xml:space="preserve">2. </w:t>
      </w:r>
      <w:r w:rsidR="00A46DD7" w:rsidRPr="00A46DD7">
        <w:rPr>
          <w:rFonts w:ascii="Times New Roman" w:hAnsi="Times New Roman" w:cs="Times New Roman"/>
        </w:rPr>
        <w:t>TOIMINNAN TAUSTA JA TARVE</w:t>
      </w:r>
      <w:bookmarkEnd w:id="1"/>
    </w:p>
    <w:p w:rsidR="007259D6" w:rsidRPr="00464A68" w:rsidRDefault="007259D6" w:rsidP="007259D6">
      <w:pPr>
        <w:spacing w:line="360" w:lineRule="auto"/>
        <w:rPr>
          <w:rFonts w:ascii="Times New Roman" w:hAnsi="Times New Roman" w:cs="Times New Roman"/>
        </w:rPr>
      </w:pPr>
    </w:p>
    <w:p w:rsidR="007259D6" w:rsidRDefault="007E13DE" w:rsidP="007259D6">
      <w:pPr>
        <w:spacing w:line="360" w:lineRule="auto"/>
        <w:rPr>
          <w:rFonts w:ascii="Times New Roman" w:hAnsi="Times New Roman" w:cs="Times New Roman"/>
        </w:rPr>
      </w:pPr>
      <w:r w:rsidRPr="00464A68">
        <w:rPr>
          <w:rFonts w:ascii="Times New Roman" w:hAnsi="Times New Roman" w:cs="Times New Roman"/>
        </w:rPr>
        <w:t>Haastavissa elämäntilanteissa ol</w:t>
      </w:r>
      <w:r w:rsidR="00B81EC3" w:rsidRPr="00464A68">
        <w:rPr>
          <w:rFonts w:ascii="Times New Roman" w:hAnsi="Times New Roman" w:cs="Times New Roman"/>
        </w:rPr>
        <w:t>e</w:t>
      </w:r>
      <w:r w:rsidRPr="00464A68">
        <w:rPr>
          <w:rFonts w:ascii="Times New Roman" w:hAnsi="Times New Roman" w:cs="Times New Roman"/>
        </w:rPr>
        <w:t>vien asiakkaiden määrät</w:t>
      </w:r>
      <w:r w:rsidR="00A95720">
        <w:rPr>
          <w:rFonts w:ascii="Times New Roman" w:hAnsi="Times New Roman" w:cs="Times New Roman"/>
        </w:rPr>
        <w:t xml:space="preserve"> olivat kasvaneet tasaisesti</w:t>
      </w:r>
      <w:r w:rsidR="007259D6" w:rsidRPr="00464A68">
        <w:rPr>
          <w:rFonts w:ascii="Times New Roman" w:hAnsi="Times New Roman" w:cs="Times New Roman"/>
        </w:rPr>
        <w:t xml:space="preserve"> vuodesta 2014 vuoteen</w:t>
      </w:r>
      <w:r w:rsidR="007259D6" w:rsidRPr="00464A68">
        <w:rPr>
          <w:rFonts w:ascii="Times New Roman" w:hAnsi="Times New Roman" w:cs="Times New Roman"/>
          <w:color w:val="FF0000"/>
        </w:rPr>
        <w:t xml:space="preserve"> </w:t>
      </w:r>
      <w:r w:rsidR="007008CD">
        <w:rPr>
          <w:rFonts w:ascii="Times New Roman" w:hAnsi="Times New Roman" w:cs="Times New Roman"/>
        </w:rPr>
        <w:t>2023</w:t>
      </w:r>
      <w:r w:rsidR="007259D6" w:rsidRPr="004D57B4">
        <w:rPr>
          <w:rFonts w:ascii="Times New Roman" w:hAnsi="Times New Roman" w:cs="Times New Roman"/>
        </w:rPr>
        <w:t xml:space="preserve">. </w:t>
      </w:r>
      <w:r w:rsidR="007259D6" w:rsidRPr="00464A68">
        <w:rPr>
          <w:rFonts w:ascii="Times New Roman" w:hAnsi="Times New Roman" w:cs="Times New Roman"/>
        </w:rPr>
        <w:t>Eniten apua tarvitsevana asiakasryhmänä nähtiin koulusta pudonneet tai valmistuneet</w:t>
      </w:r>
      <w:r w:rsidRPr="00464A68">
        <w:rPr>
          <w:rFonts w:ascii="Times New Roman" w:hAnsi="Times New Roman" w:cs="Times New Roman"/>
        </w:rPr>
        <w:t xml:space="preserve"> nuoret</w:t>
      </w:r>
      <w:r w:rsidR="007259D6" w:rsidRPr="00464A68">
        <w:rPr>
          <w:rFonts w:ascii="Times New Roman" w:hAnsi="Times New Roman" w:cs="Times New Roman"/>
        </w:rPr>
        <w:t xml:space="preserve">, jotka tarvitsivat pienen avun päästäkseen elämässään eteenpäin. Lisäksi </w:t>
      </w:r>
      <w:r w:rsidRPr="00464A68">
        <w:rPr>
          <w:rFonts w:ascii="Times New Roman" w:hAnsi="Times New Roman" w:cs="Times New Roman"/>
        </w:rPr>
        <w:t xml:space="preserve">eläkkeellä tai </w:t>
      </w:r>
      <w:r w:rsidR="007259D6" w:rsidRPr="00464A68">
        <w:rPr>
          <w:rFonts w:ascii="Times New Roman" w:hAnsi="Times New Roman" w:cs="Times New Roman"/>
        </w:rPr>
        <w:t>sairaslomalla olevat</w:t>
      </w:r>
      <w:r w:rsidRPr="00464A68">
        <w:rPr>
          <w:rFonts w:ascii="Times New Roman" w:hAnsi="Times New Roman" w:cs="Times New Roman"/>
        </w:rPr>
        <w:t xml:space="preserve"> nuoret</w:t>
      </w:r>
      <w:r w:rsidR="007259D6" w:rsidRPr="00464A68">
        <w:rPr>
          <w:rFonts w:ascii="Times New Roman" w:hAnsi="Times New Roman" w:cs="Times New Roman"/>
        </w:rPr>
        <w:t xml:space="preserve"> </w:t>
      </w:r>
      <w:r w:rsidR="004D57B4">
        <w:rPr>
          <w:rFonts w:ascii="Times New Roman" w:hAnsi="Times New Roman" w:cs="Times New Roman"/>
        </w:rPr>
        <w:t>ovat</w:t>
      </w:r>
      <w:r w:rsidRPr="00464A68">
        <w:rPr>
          <w:rFonts w:ascii="Times New Roman" w:hAnsi="Times New Roman" w:cs="Times New Roman"/>
        </w:rPr>
        <w:t xml:space="preserve"> huolenaiheena</w:t>
      </w:r>
      <w:r w:rsidR="007259D6" w:rsidRPr="00464A68">
        <w:rPr>
          <w:rFonts w:ascii="Times New Roman" w:hAnsi="Times New Roman" w:cs="Times New Roman"/>
        </w:rPr>
        <w:t xml:space="preserve">, sillä heille ei ollut </w:t>
      </w:r>
      <w:r w:rsidRPr="00464A68">
        <w:rPr>
          <w:rFonts w:ascii="Times New Roman" w:hAnsi="Times New Roman" w:cs="Times New Roman"/>
        </w:rPr>
        <w:t>montaa tukimuotoa valittavissa tai varsinaisesti ”oikeaa” palvelua, joka vastaisi heidän kuntoutuksensa toiminnallista tarvetta.</w:t>
      </w:r>
      <w:r w:rsidR="0051307F">
        <w:rPr>
          <w:rFonts w:ascii="Times New Roman" w:hAnsi="Times New Roman" w:cs="Times New Roman"/>
        </w:rPr>
        <w:t xml:space="preserve"> Vuonna 2022 alkanut Venäjän miehityssota Ukrainaan on tuonut Pieksämäelle paljon pakolaisia, joilla on tarve nuorten työpajatoiminnalle.</w:t>
      </w:r>
    </w:p>
    <w:p w:rsidR="0051307F" w:rsidRPr="00464A68" w:rsidRDefault="0051307F" w:rsidP="007259D6">
      <w:pPr>
        <w:spacing w:line="360" w:lineRule="auto"/>
        <w:rPr>
          <w:rFonts w:ascii="Times New Roman" w:hAnsi="Times New Roman" w:cs="Times New Roman"/>
        </w:rPr>
      </w:pPr>
    </w:p>
    <w:p w:rsidR="007259D6" w:rsidRDefault="007259D6" w:rsidP="007259D6">
      <w:pPr>
        <w:spacing w:line="360" w:lineRule="auto"/>
        <w:rPr>
          <w:rFonts w:ascii="Times New Roman" w:hAnsi="Times New Roman" w:cs="Times New Roman"/>
        </w:rPr>
      </w:pPr>
      <w:r w:rsidRPr="00464A68">
        <w:rPr>
          <w:rFonts w:ascii="Times New Roman" w:hAnsi="Times New Roman" w:cs="Times New Roman"/>
        </w:rPr>
        <w:lastRenderedPageBreak/>
        <w:t>Pieksämäellä oli aloitettu Ohjaamotoimintaa</w:t>
      </w:r>
      <w:r w:rsidR="00F25B7E" w:rsidRPr="00464A68">
        <w:rPr>
          <w:rFonts w:ascii="Times New Roman" w:hAnsi="Times New Roman" w:cs="Times New Roman"/>
        </w:rPr>
        <w:t xml:space="preserve"> vuonna</w:t>
      </w:r>
      <w:r w:rsidRPr="00464A68">
        <w:rPr>
          <w:rFonts w:ascii="Times New Roman" w:hAnsi="Times New Roman" w:cs="Times New Roman"/>
        </w:rPr>
        <w:t xml:space="preserve"> 2014 joka yhdisti eri alojen ammattilaisia saman katon alle työskentelemään. Ohjaamo palvelee nuoria matalalla kynnyksellä. Nuorten työpajatoimintaa lähdettiin miettimään uudella tavalla, jotta pystyttäisiin yhdistämään etsivä nuorisotyö, työkokeilu, kuntouttava työtoiminta, sosiaalinen vahvistaminen ja monialainen työllistymissuunnit</w:t>
      </w:r>
      <w:r w:rsidR="00F25B7E" w:rsidRPr="00464A68">
        <w:rPr>
          <w:rFonts w:ascii="Times New Roman" w:hAnsi="Times New Roman" w:cs="Times New Roman"/>
        </w:rPr>
        <w:t>t</w:t>
      </w:r>
      <w:r w:rsidRPr="00464A68">
        <w:rPr>
          <w:rFonts w:ascii="Times New Roman" w:hAnsi="Times New Roman" w:cs="Times New Roman"/>
        </w:rPr>
        <w:t>elu-toiminta. Tavoitteena on, että kaikenlaisissa elämäntilanteis</w:t>
      </w:r>
      <w:r w:rsidR="00F25B7E" w:rsidRPr="00464A68">
        <w:rPr>
          <w:rFonts w:ascii="Times New Roman" w:hAnsi="Times New Roman" w:cs="Times New Roman"/>
        </w:rPr>
        <w:t>sa oleville nuorille löytyy jokin</w:t>
      </w:r>
      <w:r w:rsidRPr="00464A68">
        <w:rPr>
          <w:rFonts w:ascii="Times New Roman" w:hAnsi="Times New Roman" w:cs="Times New Roman"/>
        </w:rPr>
        <w:t xml:space="preserve"> palvelu, johon hän voi kiinnittyä ja oman kuntonsa mukaisesti liikkua palvelusta toiseen ilman, että toimeentulo katkeaa.</w:t>
      </w:r>
      <w:r w:rsidR="004D57B4">
        <w:rPr>
          <w:rFonts w:ascii="Times New Roman" w:hAnsi="Times New Roman" w:cs="Times New Roman"/>
        </w:rPr>
        <w:t xml:space="preserve"> Nuorten työpaja on tärkeä osa moniammatillista toimintaa ja toimii osittain saman katon alla edellä mainittujen tahojen kanssa.</w:t>
      </w:r>
    </w:p>
    <w:p w:rsidR="007522BD" w:rsidRPr="00464A68" w:rsidRDefault="007522BD" w:rsidP="007259D6">
      <w:pPr>
        <w:spacing w:line="360" w:lineRule="auto"/>
        <w:rPr>
          <w:rFonts w:ascii="Times New Roman" w:hAnsi="Times New Roman" w:cs="Times New Roman"/>
        </w:rPr>
      </w:pPr>
    </w:p>
    <w:p w:rsidR="007259D6" w:rsidRPr="00A46DD7" w:rsidRDefault="007259D6" w:rsidP="00A46DD7">
      <w:pPr>
        <w:pStyle w:val="Otsikko1"/>
        <w:rPr>
          <w:rFonts w:ascii="Times New Roman" w:hAnsi="Times New Roman" w:cs="Times New Roman"/>
        </w:rPr>
      </w:pPr>
      <w:bookmarkStart w:id="2" w:name="_Toc181006969"/>
      <w:r w:rsidRPr="00A46DD7">
        <w:rPr>
          <w:rFonts w:ascii="Times New Roman" w:hAnsi="Times New Roman" w:cs="Times New Roman"/>
        </w:rPr>
        <w:t xml:space="preserve">3. </w:t>
      </w:r>
      <w:r w:rsidR="00A46DD7" w:rsidRPr="00A46DD7">
        <w:rPr>
          <w:rFonts w:ascii="Times New Roman" w:hAnsi="Times New Roman" w:cs="Times New Roman"/>
        </w:rPr>
        <w:t>NUORTEN TYÖPAJAN TOIMINTA</w:t>
      </w:r>
      <w:bookmarkEnd w:id="2"/>
    </w:p>
    <w:p w:rsidR="007259D6" w:rsidRPr="00464A68" w:rsidRDefault="007259D6" w:rsidP="007259D6">
      <w:pPr>
        <w:spacing w:line="360" w:lineRule="auto"/>
        <w:rPr>
          <w:rFonts w:ascii="Times New Roman" w:hAnsi="Times New Roman" w:cs="Times New Roman"/>
        </w:rPr>
      </w:pPr>
    </w:p>
    <w:p w:rsidR="00FE2CD6" w:rsidRDefault="00C51748" w:rsidP="007259D6">
      <w:pPr>
        <w:spacing w:line="360" w:lineRule="auto"/>
        <w:rPr>
          <w:rFonts w:ascii="Times New Roman" w:hAnsi="Times New Roman" w:cs="Times New Roman"/>
        </w:rPr>
      </w:pPr>
      <w:r w:rsidRPr="00464A68">
        <w:rPr>
          <w:rFonts w:ascii="Times New Roman" w:hAnsi="Times New Roman" w:cs="Times New Roman"/>
        </w:rPr>
        <w:t xml:space="preserve">Työpajatoimintaa on </w:t>
      </w:r>
      <w:r>
        <w:rPr>
          <w:rFonts w:ascii="Times New Roman" w:hAnsi="Times New Roman" w:cs="Times New Roman"/>
        </w:rPr>
        <w:t>neljänä</w:t>
      </w:r>
      <w:r w:rsidRPr="00464A68">
        <w:rPr>
          <w:rFonts w:ascii="Times New Roman" w:hAnsi="Times New Roman" w:cs="Times New Roman"/>
        </w:rPr>
        <w:t xml:space="preserve"> päivänä viikossa </w:t>
      </w:r>
      <w:r w:rsidR="0051307F">
        <w:rPr>
          <w:rFonts w:ascii="Times New Roman" w:hAnsi="Times New Roman" w:cs="Times New Roman"/>
        </w:rPr>
        <w:t xml:space="preserve">maksimissaan </w:t>
      </w:r>
      <w:r w:rsidRPr="00464A68">
        <w:rPr>
          <w:rFonts w:ascii="Times New Roman" w:hAnsi="Times New Roman" w:cs="Times New Roman"/>
        </w:rPr>
        <w:t xml:space="preserve">neljä tuntia kerrallaan. </w:t>
      </w:r>
      <w:r w:rsidR="0088639A" w:rsidRPr="0088639A">
        <w:rPr>
          <w:rFonts w:ascii="Times New Roman" w:hAnsi="Times New Roman" w:cs="Times New Roman"/>
        </w:rPr>
        <w:t>Maanantaisin pajaa on iltapäivällä neljä tuntia ja tiistaista</w:t>
      </w:r>
      <w:r w:rsidRPr="0088639A">
        <w:rPr>
          <w:rFonts w:ascii="Times New Roman" w:hAnsi="Times New Roman" w:cs="Times New Roman"/>
        </w:rPr>
        <w:t xml:space="preserve"> torstaihin pajoja on neljä tuntia aamupäivällä ja neljä tuntia iltapäivällä,</w:t>
      </w:r>
      <w:r>
        <w:rPr>
          <w:rFonts w:ascii="Times New Roman" w:hAnsi="Times New Roman" w:cs="Times New Roman"/>
        </w:rPr>
        <w:t xml:space="preserve"> </w:t>
      </w:r>
      <w:r w:rsidR="003D128F">
        <w:rPr>
          <w:rFonts w:ascii="Times New Roman" w:hAnsi="Times New Roman" w:cs="Times New Roman"/>
        </w:rPr>
        <w:t xml:space="preserve">maanantaiaamupäivä ja </w:t>
      </w:r>
      <w:r>
        <w:rPr>
          <w:rFonts w:ascii="Times New Roman" w:hAnsi="Times New Roman" w:cs="Times New Roman"/>
        </w:rPr>
        <w:t>perj</w:t>
      </w:r>
      <w:r w:rsidR="00AA201E">
        <w:rPr>
          <w:rFonts w:ascii="Times New Roman" w:hAnsi="Times New Roman" w:cs="Times New Roman"/>
        </w:rPr>
        <w:t>antai o</w:t>
      </w:r>
      <w:r w:rsidR="003D128F">
        <w:rPr>
          <w:rFonts w:ascii="Times New Roman" w:hAnsi="Times New Roman" w:cs="Times New Roman"/>
        </w:rPr>
        <w:t>vat</w:t>
      </w:r>
      <w:r w:rsidR="00AA201E">
        <w:rPr>
          <w:rFonts w:ascii="Times New Roman" w:hAnsi="Times New Roman" w:cs="Times New Roman"/>
        </w:rPr>
        <w:t xml:space="preserve"> työntekijöiden palaveri-, </w:t>
      </w:r>
      <w:proofErr w:type="spellStart"/>
      <w:r w:rsidR="00AA201E">
        <w:rPr>
          <w:rFonts w:ascii="Times New Roman" w:hAnsi="Times New Roman" w:cs="Times New Roman"/>
        </w:rPr>
        <w:t>kirjaamis</w:t>
      </w:r>
      <w:proofErr w:type="spellEnd"/>
      <w:r w:rsidR="00AA201E">
        <w:rPr>
          <w:rFonts w:ascii="Times New Roman" w:hAnsi="Times New Roman" w:cs="Times New Roman"/>
        </w:rPr>
        <w:t>- ja suunnittelu</w:t>
      </w:r>
      <w:r w:rsidR="003D128F">
        <w:rPr>
          <w:rFonts w:ascii="Times New Roman" w:hAnsi="Times New Roman" w:cs="Times New Roman"/>
        </w:rPr>
        <w:t>aikaa</w:t>
      </w:r>
      <w:r w:rsidR="0051307F">
        <w:rPr>
          <w:rFonts w:ascii="Times New Roman" w:hAnsi="Times New Roman" w:cs="Times New Roman"/>
        </w:rPr>
        <w:t>. Työelämälähtöisten</w:t>
      </w:r>
      <w:r w:rsidRPr="00464A68">
        <w:rPr>
          <w:rFonts w:ascii="Times New Roman" w:hAnsi="Times New Roman" w:cs="Times New Roman"/>
        </w:rPr>
        <w:t xml:space="preserve"> pajojen yhteistyökumppaneina toimivat alueen oppilaitokset, jo</w:t>
      </w:r>
      <w:r>
        <w:rPr>
          <w:rFonts w:ascii="Times New Roman" w:hAnsi="Times New Roman" w:cs="Times New Roman"/>
        </w:rPr>
        <w:t>ihi</w:t>
      </w:r>
      <w:r w:rsidRPr="00464A68">
        <w:rPr>
          <w:rFonts w:ascii="Times New Roman" w:hAnsi="Times New Roman" w:cs="Times New Roman"/>
        </w:rPr>
        <w:t xml:space="preserve">n nuoret voivat hakea opiskelemaan, jos </w:t>
      </w:r>
      <w:r w:rsidR="003D128F">
        <w:rPr>
          <w:rFonts w:ascii="Times New Roman" w:hAnsi="Times New Roman" w:cs="Times New Roman"/>
        </w:rPr>
        <w:t>opinnot</w:t>
      </w:r>
      <w:r w:rsidRPr="00464A68">
        <w:rPr>
          <w:rFonts w:ascii="Times New Roman" w:hAnsi="Times New Roman" w:cs="Times New Roman"/>
        </w:rPr>
        <w:t xml:space="preserve"> alkaa kiinnostaa. Toisaalta myös joissain</w:t>
      </w:r>
      <w:r>
        <w:rPr>
          <w:rFonts w:ascii="Times New Roman" w:hAnsi="Times New Roman" w:cs="Times New Roman"/>
        </w:rPr>
        <w:t xml:space="preserve"> tapauksissa</w:t>
      </w:r>
      <w:r w:rsidRPr="00464A68">
        <w:rPr>
          <w:rFonts w:ascii="Times New Roman" w:hAnsi="Times New Roman" w:cs="Times New Roman"/>
        </w:rPr>
        <w:t xml:space="preserve"> nuoren opintojen ollessa kesken, myös tuettu harjoittelu työpajalla voi olla hyvä vaihtoehto opintojen suorittamisen tueksi. Lisäksi </w:t>
      </w:r>
      <w:r w:rsidR="00FE2CD6">
        <w:rPr>
          <w:rFonts w:ascii="Times New Roman" w:hAnsi="Times New Roman" w:cs="Times New Roman"/>
        </w:rPr>
        <w:t>opiskelijat voivat tulla pajakouluun</w:t>
      </w:r>
      <w:r w:rsidRPr="00464A68">
        <w:rPr>
          <w:rFonts w:ascii="Times New Roman" w:hAnsi="Times New Roman" w:cs="Times New Roman"/>
        </w:rPr>
        <w:t xml:space="preserve"> koulutussopimuksella suorittamaan </w:t>
      </w:r>
      <w:r w:rsidR="00FE2CD6">
        <w:rPr>
          <w:rFonts w:ascii="Times New Roman" w:hAnsi="Times New Roman" w:cs="Times New Roman"/>
        </w:rPr>
        <w:t xml:space="preserve">yhteisiä tutkinnon osia </w:t>
      </w:r>
      <w:r w:rsidRPr="00464A68">
        <w:rPr>
          <w:rFonts w:ascii="Times New Roman" w:hAnsi="Times New Roman" w:cs="Times New Roman"/>
        </w:rPr>
        <w:t>oppilaitoksen ulkopuolisessa oppimisympäristössä. Nuorten työpajan toiminta on hyvin lähellä oikeita t</w:t>
      </w:r>
      <w:r>
        <w:rPr>
          <w:rFonts w:ascii="Times New Roman" w:hAnsi="Times New Roman" w:cs="Times New Roman"/>
        </w:rPr>
        <w:t>yötehtäviä ja oikeissa toiminta</w:t>
      </w:r>
      <w:r w:rsidRPr="00464A68">
        <w:rPr>
          <w:rFonts w:ascii="Times New Roman" w:hAnsi="Times New Roman" w:cs="Times New Roman"/>
        </w:rPr>
        <w:t>ympäristöissä, jotta alasta ja sen tehtävistä tulisi mahdollisimma</w:t>
      </w:r>
      <w:r w:rsidR="00FE2CD6">
        <w:rPr>
          <w:rFonts w:ascii="Times New Roman" w:hAnsi="Times New Roman" w:cs="Times New Roman"/>
        </w:rPr>
        <w:t>n todenmukainen oppimiskokemus.</w:t>
      </w:r>
    </w:p>
    <w:p w:rsidR="00FE2CD6" w:rsidRDefault="00FE2CD6" w:rsidP="007259D6">
      <w:pPr>
        <w:spacing w:line="360" w:lineRule="auto"/>
        <w:rPr>
          <w:rFonts w:ascii="Times New Roman" w:hAnsi="Times New Roman" w:cs="Times New Roman"/>
        </w:rPr>
      </w:pPr>
    </w:p>
    <w:p w:rsidR="00C51748" w:rsidRDefault="00FE2CD6" w:rsidP="007259D6">
      <w:pPr>
        <w:spacing w:line="360" w:lineRule="auto"/>
        <w:rPr>
          <w:rFonts w:ascii="Times New Roman" w:hAnsi="Times New Roman" w:cs="Times New Roman"/>
        </w:rPr>
      </w:pPr>
      <w:r>
        <w:rPr>
          <w:rFonts w:ascii="Times New Roman" w:hAnsi="Times New Roman" w:cs="Times New Roman"/>
        </w:rPr>
        <w:t>Ohjaus</w:t>
      </w:r>
      <w:r w:rsidR="00C51748" w:rsidRPr="00464A68">
        <w:rPr>
          <w:rFonts w:ascii="Times New Roman" w:hAnsi="Times New Roman" w:cs="Times New Roman"/>
        </w:rPr>
        <w:t>pajan yhteistyöku</w:t>
      </w:r>
      <w:r>
        <w:rPr>
          <w:rFonts w:ascii="Times New Roman" w:hAnsi="Times New Roman" w:cs="Times New Roman"/>
        </w:rPr>
        <w:t>mppane</w:t>
      </w:r>
      <w:r w:rsidR="00C51748" w:rsidRPr="00464A68">
        <w:rPr>
          <w:rFonts w:ascii="Times New Roman" w:hAnsi="Times New Roman" w:cs="Times New Roman"/>
        </w:rPr>
        <w:t xml:space="preserve">ina on </w:t>
      </w:r>
      <w:r w:rsidR="00C51748">
        <w:rPr>
          <w:rFonts w:ascii="Times New Roman" w:hAnsi="Times New Roman" w:cs="Times New Roman"/>
        </w:rPr>
        <w:t>hyvinvointialueen ikääntyvien palvelut ja Neuvokas toimintakeskus</w:t>
      </w:r>
      <w:r w:rsidR="003D128F">
        <w:rPr>
          <w:rFonts w:ascii="Times New Roman" w:hAnsi="Times New Roman" w:cs="Times New Roman"/>
        </w:rPr>
        <w:t>. Duunari</w:t>
      </w:r>
      <w:r w:rsidR="00E27C8B">
        <w:rPr>
          <w:rFonts w:ascii="Times New Roman" w:hAnsi="Times New Roman" w:cs="Times New Roman"/>
        </w:rPr>
        <w:t>pajassa tehdään</w:t>
      </w:r>
      <w:r w:rsidR="00C51748" w:rsidRPr="00464A68">
        <w:rPr>
          <w:rFonts w:ascii="Times New Roman" w:hAnsi="Times New Roman" w:cs="Times New Roman"/>
        </w:rPr>
        <w:t xml:space="preserve"> yhteistyötä </w:t>
      </w:r>
      <w:r w:rsidR="00C51748">
        <w:rPr>
          <w:rFonts w:ascii="Times New Roman" w:hAnsi="Times New Roman" w:cs="Times New Roman"/>
        </w:rPr>
        <w:t>Pieksämä</w:t>
      </w:r>
      <w:r w:rsidR="003D128F">
        <w:rPr>
          <w:rFonts w:ascii="Times New Roman" w:hAnsi="Times New Roman" w:cs="Times New Roman"/>
        </w:rPr>
        <w:t>en seutuopiston, Liikuntatoimen,</w:t>
      </w:r>
      <w:r w:rsidR="00C51748" w:rsidRPr="00464A68">
        <w:rPr>
          <w:rFonts w:ascii="Times New Roman" w:hAnsi="Times New Roman" w:cs="Times New Roman"/>
        </w:rPr>
        <w:t xml:space="preserve"> Pieksämäen teknisentoimen ja puistotoimen kanssa sekä Pieksämäen </w:t>
      </w:r>
      <w:r w:rsidR="003D128F">
        <w:rPr>
          <w:rFonts w:ascii="Times New Roman" w:hAnsi="Times New Roman" w:cs="Times New Roman"/>
        </w:rPr>
        <w:t>oppilaitosten</w:t>
      </w:r>
      <w:r w:rsidR="00C51748" w:rsidRPr="00464A68">
        <w:rPr>
          <w:rFonts w:ascii="Times New Roman" w:hAnsi="Times New Roman" w:cs="Times New Roman"/>
        </w:rPr>
        <w:t xml:space="preserve"> kanssa. Pajatoiminnot tapahtuvat oikeissa työy</w:t>
      </w:r>
      <w:r w:rsidR="00E27C8B">
        <w:rPr>
          <w:rFonts w:ascii="Times New Roman" w:hAnsi="Times New Roman" w:cs="Times New Roman"/>
        </w:rPr>
        <w:t>mpäristöissä, joten työelämälähtöiset</w:t>
      </w:r>
      <w:r w:rsidR="00C51748" w:rsidRPr="00464A68">
        <w:rPr>
          <w:rFonts w:ascii="Times New Roman" w:hAnsi="Times New Roman" w:cs="Times New Roman"/>
        </w:rPr>
        <w:t xml:space="preserve"> pajat ovat seinätö</w:t>
      </w:r>
      <w:r>
        <w:rPr>
          <w:rFonts w:ascii="Times New Roman" w:hAnsi="Times New Roman" w:cs="Times New Roman"/>
        </w:rPr>
        <w:t>ntä pajatoimintaa. Työelämälähtöisten</w:t>
      </w:r>
      <w:r w:rsidR="00C51748" w:rsidRPr="00464A68">
        <w:rPr>
          <w:rFonts w:ascii="Times New Roman" w:hAnsi="Times New Roman" w:cs="Times New Roman"/>
        </w:rPr>
        <w:t xml:space="preserve"> pajojen sisältö on suunniteltu ottaen huomioon mahdollinen oppilaitosyhteistyö ja e-perusteista johdettu ammattitaitovaatimusten mukainen kehitys. Jokaisen pajan yhteyteen järjestetään enemmän yksilöllistä valmennusta, jota tuotetaan, seurataan ja arvioidaan</w:t>
      </w:r>
      <w:r w:rsidR="00C51748">
        <w:rPr>
          <w:rFonts w:ascii="Times New Roman" w:hAnsi="Times New Roman" w:cs="Times New Roman"/>
        </w:rPr>
        <w:t xml:space="preserve"> yksilöllisten valmennus</w:t>
      </w:r>
      <w:r w:rsidR="00C51748" w:rsidRPr="00464A68">
        <w:rPr>
          <w:rFonts w:ascii="Times New Roman" w:hAnsi="Times New Roman" w:cs="Times New Roman"/>
        </w:rPr>
        <w:t>suunnitelmien tavoitteita seuraamalla ja määräajoin ta</w:t>
      </w:r>
      <w:r w:rsidR="00C51748">
        <w:rPr>
          <w:rFonts w:ascii="Times New Roman" w:hAnsi="Times New Roman" w:cs="Times New Roman"/>
        </w:rPr>
        <w:t>rkastelemalla.</w:t>
      </w:r>
    </w:p>
    <w:p w:rsidR="00C51748" w:rsidRDefault="00C51748" w:rsidP="007259D6">
      <w:pPr>
        <w:spacing w:line="360" w:lineRule="auto"/>
        <w:rPr>
          <w:rFonts w:ascii="Times New Roman" w:hAnsi="Times New Roman" w:cs="Times New Roman"/>
        </w:rPr>
      </w:pPr>
    </w:p>
    <w:p w:rsidR="00F12CF4" w:rsidRDefault="00FE2CD6" w:rsidP="007259D6">
      <w:pPr>
        <w:spacing w:line="360" w:lineRule="auto"/>
        <w:rPr>
          <w:rFonts w:ascii="Times New Roman" w:hAnsi="Times New Roman" w:cs="Times New Roman"/>
        </w:rPr>
      </w:pPr>
      <w:r>
        <w:rPr>
          <w:rFonts w:ascii="Times New Roman" w:hAnsi="Times New Roman" w:cs="Times New Roman"/>
        </w:rPr>
        <w:t>Ohjaus</w:t>
      </w:r>
      <w:r w:rsidR="00725BE1" w:rsidRPr="00725BE1">
        <w:rPr>
          <w:rFonts w:ascii="Times New Roman" w:hAnsi="Times New Roman" w:cs="Times New Roman"/>
        </w:rPr>
        <w:t>paj</w:t>
      </w:r>
      <w:r w:rsidR="00CC4661">
        <w:rPr>
          <w:rFonts w:ascii="Times New Roman" w:hAnsi="Times New Roman" w:cs="Times New Roman"/>
        </w:rPr>
        <w:t>alla toteutetaan ikä</w:t>
      </w:r>
      <w:r w:rsidR="0062213F">
        <w:rPr>
          <w:rFonts w:ascii="Times New Roman" w:hAnsi="Times New Roman" w:cs="Times New Roman"/>
        </w:rPr>
        <w:t>ihmisten viriketoimintaa ja asiointiapua</w:t>
      </w:r>
      <w:r>
        <w:rPr>
          <w:rFonts w:ascii="Times New Roman" w:hAnsi="Times New Roman" w:cs="Times New Roman"/>
        </w:rPr>
        <w:t xml:space="preserve"> sekä alakouluille suunnattua välituntitoimintaa</w:t>
      </w:r>
      <w:r w:rsidR="0062213F">
        <w:rPr>
          <w:rFonts w:ascii="Times New Roman" w:hAnsi="Times New Roman" w:cs="Times New Roman"/>
        </w:rPr>
        <w:t>.</w:t>
      </w:r>
      <w:r>
        <w:rPr>
          <w:rFonts w:ascii="Times New Roman" w:hAnsi="Times New Roman" w:cs="Times New Roman"/>
        </w:rPr>
        <w:t xml:space="preserve"> Ohjaus</w:t>
      </w:r>
      <w:r w:rsidR="00725BE1" w:rsidRPr="00725BE1">
        <w:rPr>
          <w:rFonts w:ascii="Times New Roman" w:hAnsi="Times New Roman" w:cs="Times New Roman"/>
        </w:rPr>
        <w:t xml:space="preserve">pajan toiminnassa nuoret, yhdessä asiakkaiden kanssa myös ulkoilevat, </w:t>
      </w:r>
      <w:r w:rsidR="00725BE1" w:rsidRPr="00725BE1">
        <w:rPr>
          <w:rFonts w:ascii="Times New Roman" w:hAnsi="Times New Roman" w:cs="Times New Roman"/>
        </w:rPr>
        <w:lastRenderedPageBreak/>
        <w:t>lukevat lehtiä, keskustelevat, askartelevat tai tekevät muuta sellaista asiakkaan toiveista lähtevää mielekästä toimintaa, joka luo sisältöä</w:t>
      </w:r>
      <w:r w:rsidR="00E27C8B">
        <w:rPr>
          <w:rFonts w:ascii="Times New Roman" w:hAnsi="Times New Roman" w:cs="Times New Roman"/>
        </w:rPr>
        <w:t xml:space="preserve"> päivään ja pitää ohjaus</w:t>
      </w:r>
      <w:r w:rsidR="00725BE1" w:rsidRPr="00725BE1">
        <w:rPr>
          <w:rFonts w:ascii="Times New Roman" w:hAnsi="Times New Roman" w:cs="Times New Roman"/>
        </w:rPr>
        <w:t>pajan asiakkaita kiinni tässä päivässä.</w:t>
      </w:r>
      <w:r w:rsidR="00725BE1">
        <w:rPr>
          <w:rFonts w:ascii="Times New Roman" w:hAnsi="Times New Roman" w:cs="Times New Roman"/>
        </w:rPr>
        <w:t xml:space="preserve"> </w:t>
      </w:r>
      <w:r>
        <w:rPr>
          <w:rFonts w:ascii="Times New Roman" w:hAnsi="Times New Roman" w:cs="Times New Roman"/>
        </w:rPr>
        <w:t>Ohjaus</w:t>
      </w:r>
      <w:r w:rsidR="00CC4661">
        <w:rPr>
          <w:rFonts w:ascii="Times New Roman" w:hAnsi="Times New Roman" w:cs="Times New Roman"/>
        </w:rPr>
        <w:t>pajaa kehitetään edelleen yhteistyössä paikallisten</w:t>
      </w:r>
      <w:r>
        <w:rPr>
          <w:rFonts w:ascii="Times New Roman" w:hAnsi="Times New Roman" w:cs="Times New Roman"/>
        </w:rPr>
        <w:t xml:space="preserve"> koulujen</w:t>
      </w:r>
      <w:r w:rsidR="00C51748">
        <w:rPr>
          <w:rFonts w:ascii="Times New Roman" w:hAnsi="Times New Roman" w:cs="Times New Roman"/>
        </w:rPr>
        <w:t xml:space="preserve"> ja alueellisten</w:t>
      </w:r>
      <w:r>
        <w:rPr>
          <w:rFonts w:ascii="Times New Roman" w:hAnsi="Times New Roman" w:cs="Times New Roman"/>
        </w:rPr>
        <w:t xml:space="preserve"> ikääntyvien palveluiden kanssa. Ohjaus</w:t>
      </w:r>
      <w:r w:rsidR="0088693D" w:rsidRPr="00464A68">
        <w:rPr>
          <w:rFonts w:ascii="Times New Roman" w:hAnsi="Times New Roman" w:cs="Times New Roman"/>
        </w:rPr>
        <w:t>pajan lisäksi toimint</w:t>
      </w:r>
      <w:r w:rsidR="00CC4661">
        <w:rPr>
          <w:rFonts w:ascii="Times New Roman" w:hAnsi="Times New Roman" w:cs="Times New Roman"/>
        </w:rPr>
        <w:t>oina on edelleen Duunaripaja (ent. kiinteistöpaja)</w:t>
      </w:r>
      <w:r w:rsidR="0088693D" w:rsidRPr="00464A68">
        <w:rPr>
          <w:rFonts w:ascii="Times New Roman" w:hAnsi="Times New Roman" w:cs="Times New Roman"/>
        </w:rPr>
        <w:t xml:space="preserve">. </w:t>
      </w:r>
      <w:r w:rsidR="00CC4661">
        <w:rPr>
          <w:rFonts w:ascii="Times New Roman" w:hAnsi="Times New Roman" w:cs="Times New Roman"/>
        </w:rPr>
        <w:t>Jonka sisällöt vaihtelevat kiinteistöhuollollisista tehtävistä</w:t>
      </w:r>
      <w:r>
        <w:rPr>
          <w:rFonts w:ascii="Times New Roman" w:hAnsi="Times New Roman" w:cs="Times New Roman"/>
        </w:rPr>
        <w:t xml:space="preserve"> erilaisiin kunnossapito- ja asennustehtäviin</w:t>
      </w:r>
      <w:r w:rsidR="00CC4661">
        <w:rPr>
          <w:rFonts w:ascii="Times New Roman" w:hAnsi="Times New Roman" w:cs="Times New Roman"/>
        </w:rPr>
        <w:t>.</w:t>
      </w:r>
    </w:p>
    <w:p w:rsidR="003D128F" w:rsidRPr="00464A68" w:rsidRDefault="003D128F" w:rsidP="007259D6">
      <w:pPr>
        <w:spacing w:line="360" w:lineRule="auto"/>
        <w:rPr>
          <w:rFonts w:ascii="Times New Roman" w:hAnsi="Times New Roman" w:cs="Times New Roman"/>
        </w:rPr>
      </w:pPr>
    </w:p>
    <w:p w:rsidR="00F12CF4" w:rsidRPr="00464A68" w:rsidRDefault="003A080B" w:rsidP="007259D6">
      <w:pPr>
        <w:spacing w:line="360" w:lineRule="auto"/>
        <w:rPr>
          <w:rFonts w:ascii="Times New Roman" w:hAnsi="Times New Roman" w:cs="Times New Roman"/>
        </w:rPr>
      </w:pPr>
      <w:r w:rsidRPr="00464A68">
        <w:rPr>
          <w:rFonts w:ascii="Times New Roman" w:hAnsi="Times New Roman" w:cs="Times New Roman"/>
        </w:rPr>
        <w:t>Työp</w:t>
      </w:r>
      <w:r w:rsidR="00E27C8B">
        <w:rPr>
          <w:rFonts w:ascii="Times New Roman" w:hAnsi="Times New Roman" w:cs="Times New Roman"/>
        </w:rPr>
        <w:t>ajojen toiminta suunnitellaan</w:t>
      </w:r>
      <w:r w:rsidRPr="00464A68">
        <w:rPr>
          <w:rFonts w:ascii="Times New Roman" w:hAnsi="Times New Roman" w:cs="Times New Roman"/>
        </w:rPr>
        <w:t xml:space="preserve"> mahdollisimman eteenpäin vieväksi. Pajalle voi tulla nuori, joka ei ole löytänyt vielä opiskelualaa tai keksinyt millaista työtä tahtoisi tehdä. </w:t>
      </w:r>
      <w:r w:rsidR="008B1DB1" w:rsidRPr="00464A68">
        <w:rPr>
          <w:rFonts w:ascii="Times New Roman" w:hAnsi="Times New Roman" w:cs="Times New Roman"/>
        </w:rPr>
        <w:t>Viikon aikana nuori pääsee mukaan monenlaisissa toimintaympäristöissä tapahtuvaan toimintaan</w:t>
      </w:r>
      <w:r w:rsidR="00F25B7E" w:rsidRPr="00464A68">
        <w:rPr>
          <w:rFonts w:ascii="Times New Roman" w:hAnsi="Times New Roman" w:cs="Times New Roman"/>
        </w:rPr>
        <w:t>. Nu</w:t>
      </w:r>
      <w:r w:rsidR="002E1ED7" w:rsidRPr="00464A68">
        <w:rPr>
          <w:rFonts w:ascii="Times New Roman" w:hAnsi="Times New Roman" w:cs="Times New Roman"/>
        </w:rPr>
        <w:t>o</w:t>
      </w:r>
      <w:r w:rsidR="00F25B7E" w:rsidRPr="00464A68">
        <w:rPr>
          <w:rFonts w:ascii="Times New Roman" w:hAnsi="Times New Roman" w:cs="Times New Roman"/>
        </w:rPr>
        <w:t>ren kiinnostuksen herätessä</w:t>
      </w:r>
      <w:r w:rsidR="008B1DB1" w:rsidRPr="00464A68">
        <w:rPr>
          <w:rFonts w:ascii="Times New Roman" w:hAnsi="Times New Roman" w:cs="Times New Roman"/>
        </w:rPr>
        <w:t xml:space="preserve"> esimerkiksi </w:t>
      </w:r>
      <w:proofErr w:type="spellStart"/>
      <w:r w:rsidR="008B1DB1" w:rsidRPr="00464A68">
        <w:rPr>
          <w:rFonts w:ascii="Times New Roman" w:hAnsi="Times New Roman" w:cs="Times New Roman"/>
        </w:rPr>
        <w:t>ulko</w:t>
      </w:r>
      <w:proofErr w:type="spellEnd"/>
      <w:r w:rsidR="008B1DB1" w:rsidRPr="00464A68">
        <w:rPr>
          <w:rFonts w:ascii="Times New Roman" w:hAnsi="Times New Roman" w:cs="Times New Roman"/>
        </w:rPr>
        <w:t>- ja piha-alueiden kunnossapito</w:t>
      </w:r>
      <w:r w:rsidR="00F25B7E" w:rsidRPr="00464A68">
        <w:rPr>
          <w:rFonts w:ascii="Times New Roman" w:hAnsi="Times New Roman" w:cs="Times New Roman"/>
        </w:rPr>
        <w:t>on tai pienimuotoisiin korjaus- ja rakennustöihin</w:t>
      </w:r>
      <w:r w:rsidR="008B1DB1" w:rsidRPr="00464A68">
        <w:rPr>
          <w:rFonts w:ascii="Times New Roman" w:hAnsi="Times New Roman" w:cs="Times New Roman"/>
        </w:rPr>
        <w:t>, voidaan nu</w:t>
      </w:r>
      <w:r w:rsidR="00F25B7E" w:rsidRPr="00464A68">
        <w:rPr>
          <w:rFonts w:ascii="Times New Roman" w:hAnsi="Times New Roman" w:cs="Times New Roman"/>
        </w:rPr>
        <w:t>orta ohjata työkokeiluun kyseiselle alalle.</w:t>
      </w:r>
      <w:r w:rsidR="008B1DB1" w:rsidRPr="00464A68">
        <w:rPr>
          <w:rFonts w:ascii="Times New Roman" w:hAnsi="Times New Roman" w:cs="Times New Roman"/>
        </w:rPr>
        <w:t xml:space="preserve"> </w:t>
      </w:r>
    </w:p>
    <w:p w:rsidR="00447062" w:rsidRPr="00464A68" w:rsidRDefault="00447062" w:rsidP="007259D6">
      <w:pPr>
        <w:spacing w:line="360" w:lineRule="auto"/>
        <w:rPr>
          <w:rFonts w:ascii="Times New Roman" w:hAnsi="Times New Roman" w:cs="Times New Roman"/>
        </w:rPr>
      </w:pPr>
    </w:p>
    <w:p w:rsidR="00021871" w:rsidRDefault="00021871" w:rsidP="007259D6">
      <w:pPr>
        <w:spacing w:line="360" w:lineRule="auto"/>
        <w:rPr>
          <w:rFonts w:ascii="Times New Roman" w:hAnsi="Times New Roman" w:cs="Times New Roman"/>
        </w:rPr>
      </w:pPr>
      <w:r w:rsidRPr="00464A68">
        <w:rPr>
          <w:rFonts w:ascii="Times New Roman" w:hAnsi="Times New Roman" w:cs="Times New Roman"/>
        </w:rPr>
        <w:t>Arjenhallintaa tuk</w:t>
      </w:r>
      <w:r w:rsidR="00E27C8B">
        <w:rPr>
          <w:rFonts w:ascii="Times New Roman" w:hAnsi="Times New Roman" w:cs="Times New Roman"/>
        </w:rPr>
        <w:t>evia ryhmätoimintoja ovat</w:t>
      </w:r>
      <w:r w:rsidR="00CC4661">
        <w:rPr>
          <w:rFonts w:ascii="Times New Roman" w:hAnsi="Times New Roman" w:cs="Times New Roman"/>
        </w:rPr>
        <w:t xml:space="preserve"> Startti</w:t>
      </w:r>
      <w:r w:rsidR="00B062FD">
        <w:rPr>
          <w:rFonts w:ascii="Times New Roman" w:hAnsi="Times New Roman" w:cs="Times New Roman"/>
        </w:rPr>
        <w:t>paja</w:t>
      </w:r>
      <w:r w:rsidRPr="00464A68">
        <w:rPr>
          <w:rFonts w:ascii="Times New Roman" w:hAnsi="Times New Roman" w:cs="Times New Roman"/>
        </w:rPr>
        <w:t xml:space="preserve"> sekä kokki</w:t>
      </w:r>
      <w:r w:rsidR="00B062FD">
        <w:rPr>
          <w:rFonts w:ascii="Times New Roman" w:hAnsi="Times New Roman" w:cs="Times New Roman"/>
        </w:rPr>
        <w:t>paja</w:t>
      </w:r>
      <w:r w:rsidR="00FE2CD6">
        <w:rPr>
          <w:rFonts w:ascii="Times New Roman" w:hAnsi="Times New Roman" w:cs="Times New Roman"/>
        </w:rPr>
        <w:t>. Niissä tavoitteena on</w:t>
      </w:r>
      <w:r w:rsidR="00E27C8B">
        <w:rPr>
          <w:rFonts w:ascii="Times New Roman" w:hAnsi="Times New Roman" w:cs="Times New Roman"/>
        </w:rPr>
        <w:t xml:space="preserve"> ottaa</w:t>
      </w:r>
      <w:r w:rsidRPr="00464A68">
        <w:rPr>
          <w:rFonts w:ascii="Times New Roman" w:hAnsi="Times New Roman" w:cs="Times New Roman"/>
        </w:rPr>
        <w:t xml:space="preserve"> elämää haltuun, jotta nuori kykenisi jossain kohtaa palaamaan opintoihin tai työelämään. Jokaiselle nuorelle luodaan yksilöllinen suunnitelma, jolla häntä kuntoutetaan kohti hänen määrittelemää tavoitetta. Kokkiryhmässä opetellaan arkielämän taitoja ja yhdessä olemista</w:t>
      </w:r>
      <w:r w:rsidR="00B062FD">
        <w:rPr>
          <w:rFonts w:ascii="Times New Roman" w:hAnsi="Times New Roman" w:cs="Times New Roman"/>
        </w:rPr>
        <w:t xml:space="preserve"> ruuanlaiton avulla</w:t>
      </w:r>
      <w:r w:rsidRPr="00464A68">
        <w:rPr>
          <w:rFonts w:ascii="Times New Roman" w:hAnsi="Times New Roman" w:cs="Times New Roman"/>
        </w:rPr>
        <w:t xml:space="preserve">. </w:t>
      </w:r>
      <w:r w:rsidR="00CC4661">
        <w:rPr>
          <w:rFonts w:ascii="Times New Roman" w:hAnsi="Times New Roman" w:cs="Times New Roman"/>
        </w:rPr>
        <w:t>Startti</w:t>
      </w:r>
      <w:r w:rsidRPr="00464A68">
        <w:rPr>
          <w:rFonts w:ascii="Times New Roman" w:hAnsi="Times New Roman" w:cs="Times New Roman"/>
        </w:rPr>
        <w:t>ryhmässä harjoitellaan elämän perustaitoja</w:t>
      </w:r>
      <w:r w:rsidR="00E27C8B">
        <w:rPr>
          <w:rFonts w:ascii="Times New Roman" w:hAnsi="Times New Roman" w:cs="Times New Roman"/>
        </w:rPr>
        <w:t>, kuten ryhmässä olemista, poissaoloista ilmoittamista ja arkirytmin ylläpitämistä, sekä</w:t>
      </w:r>
      <w:r w:rsidRPr="00464A68">
        <w:rPr>
          <w:rFonts w:ascii="Times New Roman" w:hAnsi="Times New Roman" w:cs="Times New Roman"/>
        </w:rPr>
        <w:t xml:space="preserve"> kartoitetaan tulevaisuuden suunnit</w:t>
      </w:r>
      <w:r w:rsidR="000A480F">
        <w:rPr>
          <w:rFonts w:ascii="Times New Roman" w:hAnsi="Times New Roman" w:cs="Times New Roman"/>
        </w:rPr>
        <w:t xml:space="preserve">elmia. </w:t>
      </w:r>
      <w:r w:rsidR="00CC4661" w:rsidRPr="00CC4661">
        <w:rPr>
          <w:rFonts w:ascii="Times New Roman" w:hAnsi="Times New Roman" w:cs="Times New Roman"/>
        </w:rPr>
        <w:t>Starttivalmennus on arjenhallinnan vahvistamiseen keskittyvää matalimman kynnyksen toimintaa.</w:t>
      </w:r>
    </w:p>
    <w:p w:rsidR="00FE2CD6" w:rsidRDefault="00FE2CD6" w:rsidP="007259D6">
      <w:pPr>
        <w:spacing w:line="360" w:lineRule="auto"/>
        <w:rPr>
          <w:rFonts w:ascii="Times New Roman" w:hAnsi="Times New Roman" w:cs="Times New Roman"/>
        </w:rPr>
      </w:pPr>
    </w:p>
    <w:p w:rsidR="00FE2CD6" w:rsidRDefault="00FE2CD6" w:rsidP="007259D6">
      <w:pPr>
        <w:spacing w:line="360" w:lineRule="auto"/>
        <w:rPr>
          <w:rFonts w:ascii="Times New Roman" w:hAnsi="Times New Roman" w:cs="Times New Roman"/>
        </w:rPr>
      </w:pPr>
      <w:r>
        <w:rPr>
          <w:rFonts w:ascii="Times New Roman" w:hAnsi="Times New Roman" w:cs="Times New Roman"/>
        </w:rPr>
        <w:t>Tapahtumapaja</w:t>
      </w:r>
      <w:r w:rsidR="00B45EB9">
        <w:rPr>
          <w:rFonts w:ascii="Times New Roman" w:hAnsi="Times New Roman" w:cs="Times New Roman"/>
        </w:rPr>
        <w:t xml:space="preserve"> on vuonna 2024 aloitettu paja, joka tuottaa nuorisotoimen erilaiset tapahtumat. Näistä esimerkkinä diskot ja konsertit, sekä erilaiset teemalliset tapahtumat. Tapahtumapaja on myös mukana toteuttamassa erilaisia yhteistyötapahtumia.</w:t>
      </w:r>
    </w:p>
    <w:p w:rsidR="0062213F" w:rsidRPr="00464A68" w:rsidRDefault="0062213F" w:rsidP="007259D6">
      <w:pPr>
        <w:spacing w:line="360" w:lineRule="auto"/>
        <w:rPr>
          <w:rFonts w:ascii="Times New Roman" w:hAnsi="Times New Roman" w:cs="Times New Roman"/>
        </w:rPr>
      </w:pPr>
    </w:p>
    <w:p w:rsidR="00021871" w:rsidRPr="00464A68" w:rsidRDefault="00021871" w:rsidP="007259D6">
      <w:pPr>
        <w:spacing w:line="360" w:lineRule="auto"/>
        <w:rPr>
          <w:rFonts w:ascii="Times New Roman" w:hAnsi="Times New Roman" w:cs="Times New Roman"/>
        </w:rPr>
      </w:pPr>
      <w:r w:rsidRPr="00464A68">
        <w:rPr>
          <w:rFonts w:ascii="Times New Roman" w:hAnsi="Times New Roman" w:cs="Times New Roman"/>
        </w:rPr>
        <w:t xml:space="preserve">Nuorten työpajatoimintaa toteutetaan Green Care ajatuksella </w:t>
      </w:r>
      <w:r w:rsidR="00804227">
        <w:rPr>
          <w:rFonts w:ascii="Times New Roman" w:hAnsi="Times New Roman" w:cs="Times New Roman"/>
        </w:rPr>
        <w:t>ja duunari</w:t>
      </w:r>
      <w:r w:rsidRPr="00464A68">
        <w:rPr>
          <w:rFonts w:ascii="Times New Roman" w:hAnsi="Times New Roman" w:cs="Times New Roman"/>
        </w:rPr>
        <w:t>pajalla hoidetaan paikkakunnan luon</w:t>
      </w:r>
      <w:r w:rsidR="00A95720">
        <w:rPr>
          <w:rFonts w:ascii="Times New Roman" w:hAnsi="Times New Roman" w:cs="Times New Roman"/>
        </w:rPr>
        <w:t>toa sekä</w:t>
      </w:r>
      <w:r w:rsidR="00E27C8B">
        <w:rPr>
          <w:rFonts w:ascii="Times New Roman" w:hAnsi="Times New Roman" w:cs="Times New Roman"/>
        </w:rPr>
        <w:t xml:space="preserve"> tuodaan virkeyttä kaupunkiin</w:t>
      </w:r>
      <w:r w:rsidRPr="00464A68">
        <w:rPr>
          <w:rFonts w:ascii="Times New Roman" w:hAnsi="Times New Roman" w:cs="Times New Roman"/>
        </w:rPr>
        <w:t xml:space="preserve"> erilaisten tapahtumien ja talkoiden muodossa. Ryhmätoiminnoissa pyritään myös tuomaan luontoa yhtenä osana kuntoutumista esimerkiksi tehden retkiä</w:t>
      </w:r>
      <w:r w:rsidR="00E27C8B">
        <w:rPr>
          <w:rFonts w:ascii="Times New Roman" w:hAnsi="Times New Roman" w:cs="Times New Roman"/>
        </w:rPr>
        <w:t xml:space="preserve"> lähiluontoon</w:t>
      </w:r>
      <w:r w:rsidRPr="00464A68">
        <w:rPr>
          <w:rFonts w:ascii="Times New Roman" w:hAnsi="Times New Roman" w:cs="Times New Roman"/>
        </w:rPr>
        <w:t>.</w:t>
      </w:r>
      <w:r w:rsidR="00A95720" w:rsidRPr="00A95720">
        <w:t xml:space="preserve"> </w:t>
      </w:r>
      <w:r w:rsidR="00A95720" w:rsidRPr="00A95720">
        <w:rPr>
          <w:rFonts w:ascii="Times New Roman" w:hAnsi="Times New Roman" w:cs="Times New Roman"/>
        </w:rPr>
        <w:t>Toiminnassa huomioidaan kestävän kehityksen periaatteita</w:t>
      </w:r>
      <w:r w:rsidR="00A95720">
        <w:rPr>
          <w:rFonts w:ascii="Times New Roman" w:hAnsi="Times New Roman" w:cs="Times New Roman"/>
        </w:rPr>
        <w:t xml:space="preserve"> nuorisolain tavoitteiden mukai</w:t>
      </w:r>
      <w:r w:rsidR="00A95720" w:rsidRPr="00A95720">
        <w:rPr>
          <w:rFonts w:ascii="Times New Roman" w:hAnsi="Times New Roman" w:cs="Times New Roman"/>
        </w:rPr>
        <w:t>sesti.</w:t>
      </w:r>
    </w:p>
    <w:p w:rsidR="00922370" w:rsidRPr="00464A68" w:rsidRDefault="00922370" w:rsidP="007259D6">
      <w:pPr>
        <w:spacing w:line="360" w:lineRule="auto"/>
        <w:rPr>
          <w:rFonts w:ascii="Times New Roman" w:hAnsi="Times New Roman" w:cs="Times New Roman"/>
        </w:rPr>
      </w:pPr>
    </w:p>
    <w:p w:rsidR="00922370" w:rsidRDefault="00922370" w:rsidP="007259D6">
      <w:pPr>
        <w:spacing w:line="360" w:lineRule="auto"/>
        <w:rPr>
          <w:rFonts w:ascii="Times New Roman" w:hAnsi="Times New Roman" w:cs="Times New Roman"/>
        </w:rPr>
      </w:pPr>
      <w:r w:rsidRPr="00464A68">
        <w:rPr>
          <w:rFonts w:ascii="Times New Roman" w:hAnsi="Times New Roman" w:cs="Times New Roman"/>
        </w:rPr>
        <w:lastRenderedPageBreak/>
        <w:t>Nuorten työpajalla tehdään ti</w:t>
      </w:r>
      <w:r w:rsidR="006801A6" w:rsidRPr="00464A68">
        <w:rPr>
          <w:rFonts w:ascii="Times New Roman" w:hAnsi="Times New Roman" w:cs="Times New Roman"/>
        </w:rPr>
        <w:t>iviisti yhteistyötä</w:t>
      </w:r>
      <w:r w:rsidRPr="00464A68">
        <w:rPr>
          <w:rFonts w:ascii="Times New Roman" w:hAnsi="Times New Roman" w:cs="Times New Roman"/>
        </w:rPr>
        <w:t xml:space="preserve"> alueen yrittäjien</w:t>
      </w:r>
      <w:r w:rsidR="0062213F">
        <w:rPr>
          <w:rFonts w:ascii="Times New Roman" w:hAnsi="Times New Roman" w:cs="Times New Roman"/>
        </w:rPr>
        <w:t xml:space="preserve"> ja muiden toimijoiden</w:t>
      </w:r>
      <w:r w:rsidR="00FE2CD6">
        <w:rPr>
          <w:rFonts w:ascii="Times New Roman" w:hAnsi="Times New Roman" w:cs="Times New Roman"/>
        </w:rPr>
        <w:t xml:space="preserve"> kanssa työelämälähtöisillä</w:t>
      </w:r>
      <w:r w:rsidRPr="00464A68">
        <w:rPr>
          <w:rFonts w:ascii="Times New Roman" w:hAnsi="Times New Roman" w:cs="Times New Roman"/>
        </w:rPr>
        <w:t xml:space="preserve"> paj</w:t>
      </w:r>
      <w:r w:rsidR="006801A6" w:rsidRPr="00464A68">
        <w:rPr>
          <w:rFonts w:ascii="Times New Roman" w:hAnsi="Times New Roman" w:cs="Times New Roman"/>
        </w:rPr>
        <w:t>oilla</w:t>
      </w:r>
      <w:r w:rsidRPr="00464A68">
        <w:rPr>
          <w:rFonts w:ascii="Times New Roman" w:hAnsi="Times New Roman" w:cs="Times New Roman"/>
        </w:rPr>
        <w:t xml:space="preserve">. Yrittäjäyhteistyön tavoitteena on saada </w:t>
      </w:r>
      <w:r w:rsidR="00E27C8B">
        <w:rPr>
          <w:rFonts w:ascii="Times New Roman" w:hAnsi="Times New Roman" w:cs="Times New Roman"/>
        </w:rPr>
        <w:t xml:space="preserve">nuorille aitoa kuvaa mitä työskenteleminen ja </w:t>
      </w:r>
      <w:r w:rsidRPr="00464A68">
        <w:rPr>
          <w:rFonts w:ascii="Times New Roman" w:hAnsi="Times New Roman" w:cs="Times New Roman"/>
        </w:rPr>
        <w:t xml:space="preserve">yrittäjyys </w:t>
      </w:r>
      <w:proofErr w:type="gramStart"/>
      <w:r w:rsidRPr="00464A68">
        <w:rPr>
          <w:rFonts w:ascii="Times New Roman" w:hAnsi="Times New Roman" w:cs="Times New Roman"/>
        </w:rPr>
        <w:t>on</w:t>
      </w:r>
      <w:proofErr w:type="gramEnd"/>
      <w:r w:rsidRPr="00464A68">
        <w:rPr>
          <w:rFonts w:ascii="Times New Roman" w:hAnsi="Times New Roman" w:cs="Times New Roman"/>
        </w:rPr>
        <w:t>. Samalla kavennetaan mielikuvissa sitä kuilua, mikä nuorilla saattaa olla työn hakemisesta, tekemisestä sekä yrittäjyydestä.</w:t>
      </w:r>
    </w:p>
    <w:p w:rsidR="007522BD" w:rsidRDefault="007522BD" w:rsidP="007259D6">
      <w:pPr>
        <w:spacing w:line="360" w:lineRule="auto"/>
        <w:rPr>
          <w:rFonts w:ascii="Times New Roman" w:hAnsi="Times New Roman" w:cs="Times New Roman"/>
        </w:rPr>
      </w:pPr>
    </w:p>
    <w:p w:rsidR="00922370" w:rsidRPr="00464A68" w:rsidRDefault="00922370" w:rsidP="00922370">
      <w:pPr>
        <w:pStyle w:val="Otsikko1"/>
        <w:rPr>
          <w:rFonts w:ascii="Times New Roman" w:hAnsi="Times New Roman" w:cs="Times New Roman"/>
        </w:rPr>
      </w:pPr>
      <w:bookmarkStart w:id="3" w:name="_Toc181006970"/>
      <w:r w:rsidRPr="00464A68">
        <w:rPr>
          <w:rFonts w:ascii="Times New Roman" w:hAnsi="Times New Roman" w:cs="Times New Roman"/>
        </w:rPr>
        <w:t>4. TYÖPAJAN ARVOT</w:t>
      </w:r>
      <w:bookmarkEnd w:id="3"/>
      <w:r w:rsidRPr="00464A68">
        <w:rPr>
          <w:rFonts w:ascii="Times New Roman" w:hAnsi="Times New Roman" w:cs="Times New Roman"/>
        </w:rPr>
        <w:t xml:space="preserve"> </w:t>
      </w:r>
    </w:p>
    <w:p w:rsidR="00922370" w:rsidRPr="00464A68" w:rsidRDefault="00922370" w:rsidP="00922370">
      <w:pPr>
        <w:rPr>
          <w:rFonts w:ascii="Times New Roman" w:hAnsi="Times New Roman" w:cs="Times New Roman"/>
        </w:rPr>
      </w:pPr>
    </w:p>
    <w:p w:rsidR="00922370" w:rsidRDefault="00922370" w:rsidP="007259D6">
      <w:pPr>
        <w:spacing w:line="360" w:lineRule="auto"/>
        <w:rPr>
          <w:rFonts w:ascii="Times New Roman" w:hAnsi="Times New Roman" w:cs="Times New Roman"/>
        </w:rPr>
      </w:pPr>
      <w:r w:rsidRPr="00464A68">
        <w:rPr>
          <w:rFonts w:ascii="Times New Roman" w:hAnsi="Times New Roman" w:cs="Times New Roman"/>
        </w:rPr>
        <w:t xml:space="preserve">Työpajan arvot toimivat taustalla moraalisena perustana. Arvot kertovat, mitä työpajatoiminnalla tavoitellaan ja mitä pidämme toiminnassamme tärkeänä. </w:t>
      </w:r>
    </w:p>
    <w:p w:rsidR="00E27C8B" w:rsidRPr="00464A68" w:rsidRDefault="00E27C8B" w:rsidP="007259D6">
      <w:pPr>
        <w:spacing w:line="360" w:lineRule="auto"/>
        <w:rPr>
          <w:rFonts w:ascii="Times New Roman" w:hAnsi="Times New Roman" w:cs="Times New Roman"/>
        </w:rPr>
      </w:pPr>
    </w:p>
    <w:p w:rsidR="00922370" w:rsidRPr="00464A68" w:rsidRDefault="00922370" w:rsidP="007259D6">
      <w:pPr>
        <w:spacing w:line="360" w:lineRule="auto"/>
        <w:rPr>
          <w:rFonts w:ascii="Times New Roman" w:hAnsi="Times New Roman" w:cs="Times New Roman"/>
        </w:rPr>
      </w:pPr>
      <w:r w:rsidRPr="00464A68">
        <w:rPr>
          <w:rFonts w:ascii="Times New Roman" w:hAnsi="Times New Roman" w:cs="Times New Roman"/>
          <w:b/>
        </w:rPr>
        <w:t>Asiakaslähtöisyys</w:t>
      </w:r>
      <w:r w:rsidRPr="00464A68">
        <w:rPr>
          <w:rFonts w:ascii="Times New Roman" w:hAnsi="Times New Roman" w:cs="Times New Roman"/>
        </w:rPr>
        <w:t xml:space="preserve"> - työtä tehdään asiakaslähtöisesti, jokaiselle valmentautujalle muokataan hänen tarpeitaan vastaava pajajakso. Valmentautujien erikoisosaamiset, tarpeet ja toiveet otetaan huomioon. </w:t>
      </w:r>
    </w:p>
    <w:p w:rsidR="006801A6" w:rsidRPr="00464A68" w:rsidRDefault="006801A6" w:rsidP="007259D6">
      <w:pPr>
        <w:spacing w:line="360" w:lineRule="auto"/>
        <w:rPr>
          <w:rFonts w:ascii="Times New Roman" w:hAnsi="Times New Roman" w:cs="Times New Roman"/>
        </w:rPr>
      </w:pPr>
    </w:p>
    <w:p w:rsidR="00922370" w:rsidRPr="00464A68" w:rsidRDefault="00922370" w:rsidP="007259D6">
      <w:pPr>
        <w:spacing w:line="360" w:lineRule="auto"/>
        <w:rPr>
          <w:rFonts w:ascii="Times New Roman" w:hAnsi="Times New Roman" w:cs="Times New Roman"/>
        </w:rPr>
      </w:pPr>
      <w:r w:rsidRPr="00464A68">
        <w:rPr>
          <w:rFonts w:ascii="Times New Roman" w:hAnsi="Times New Roman" w:cs="Times New Roman"/>
          <w:b/>
        </w:rPr>
        <w:t xml:space="preserve">Rehellisyys </w:t>
      </w:r>
      <w:r w:rsidRPr="00464A68">
        <w:rPr>
          <w:rFonts w:ascii="Times New Roman" w:hAnsi="Times New Roman" w:cs="Times New Roman"/>
        </w:rPr>
        <w:t xml:space="preserve">- molemmin puolinen rehellisyys valmentajilla ja valmentautujilla tukee avoimuutta. Työntekijät ovat aidosti läsnä luoden luotettavuutta. Annetaan valmentautujille rehellistä palautetta samalla tukien heitä kohti realistisia jatkopolkuja. Yhdenvertaisuus - jokainen valmentautuja otetaan vastaan yhdenvertaisena taustoistaan tai elämäntilanteesta huolimatta. Pajalle voivat osallistu nuoret statuksestaan riippumatta. Kestävä kehitys - ekologisuus näkyy työpajalla kierrätysmateriaalien käyttönä. Pyrimme tukemaan nuorten kasvua aktiiviseksi yhteiskunnan jäseneksi. </w:t>
      </w:r>
    </w:p>
    <w:p w:rsidR="006801A6" w:rsidRPr="00464A68" w:rsidRDefault="006801A6" w:rsidP="007259D6">
      <w:pPr>
        <w:spacing w:line="360" w:lineRule="auto"/>
        <w:rPr>
          <w:rFonts w:ascii="Times New Roman" w:hAnsi="Times New Roman" w:cs="Times New Roman"/>
        </w:rPr>
      </w:pPr>
    </w:p>
    <w:p w:rsidR="00922370" w:rsidRPr="00464A68" w:rsidRDefault="00922370" w:rsidP="007259D6">
      <w:pPr>
        <w:spacing w:line="360" w:lineRule="auto"/>
        <w:rPr>
          <w:rFonts w:ascii="Times New Roman" w:hAnsi="Times New Roman" w:cs="Times New Roman"/>
          <w:color w:val="000000" w:themeColor="text1"/>
        </w:rPr>
      </w:pPr>
      <w:r w:rsidRPr="00464A68">
        <w:rPr>
          <w:rFonts w:ascii="Times New Roman" w:hAnsi="Times New Roman" w:cs="Times New Roman"/>
          <w:b/>
        </w:rPr>
        <w:t xml:space="preserve">Osallisuus </w:t>
      </w:r>
      <w:r w:rsidRPr="00464A68">
        <w:rPr>
          <w:rFonts w:ascii="Times New Roman" w:hAnsi="Times New Roman" w:cs="Times New Roman"/>
        </w:rPr>
        <w:t xml:space="preserve">- tuemme nuorten osallisuutta tarjoamalla valmentautujille mahdollisuuden vaikuttaa omaan elämäänsä, mikä on olennainen osa yhteiskunnallista osallistumista ja kiinnittymistä yhteisöön. Osallisuutta tukemalla estetään syrjäytymistä ja vähennetään eriarvoisuuden tunnetta. Valmentautujat pääsevät osaksi pajojen sisältöjen suunnittelua. </w:t>
      </w:r>
      <w:r w:rsidR="006801A6" w:rsidRPr="00464A68">
        <w:rPr>
          <w:rFonts w:ascii="Times New Roman" w:hAnsi="Times New Roman" w:cs="Times New Roman"/>
          <w:color w:val="000000" w:themeColor="text1"/>
        </w:rPr>
        <w:t>Nuorten työpajan asiakkailta kerätään palautetta pajan toimintoihin ja palveluihin liittyen Pieksämäen nuorisotoimen yhteisissä ”Mikä vituttaa?” illoissa. Pajan asiakkailta kerätään palautetta illan aiheisiin liittyen jo iltaa edeltävällä viikolla. Yhteiskunnallista osallisuutta ja pajalaisten kykyjä esiin tuodaksemme järjestämme esimerkiksi taidenäyttelyitä, niin Pieksämäen ohjaamoll</w:t>
      </w:r>
      <w:r w:rsidR="00B45EB9">
        <w:rPr>
          <w:rFonts w:ascii="Times New Roman" w:hAnsi="Times New Roman" w:cs="Times New Roman"/>
          <w:color w:val="000000" w:themeColor="text1"/>
        </w:rPr>
        <w:t>a, kuin V</w:t>
      </w:r>
      <w:r w:rsidR="006801A6" w:rsidRPr="00464A68">
        <w:rPr>
          <w:rFonts w:ascii="Times New Roman" w:hAnsi="Times New Roman" w:cs="Times New Roman"/>
          <w:color w:val="000000" w:themeColor="text1"/>
        </w:rPr>
        <w:t>eturitorin yleisissä tiloissakin.</w:t>
      </w:r>
    </w:p>
    <w:p w:rsidR="006801A6" w:rsidRPr="00464A68" w:rsidRDefault="006801A6" w:rsidP="007259D6">
      <w:pPr>
        <w:spacing w:line="360" w:lineRule="auto"/>
        <w:rPr>
          <w:rFonts w:ascii="Times New Roman" w:hAnsi="Times New Roman" w:cs="Times New Roman"/>
          <w:color w:val="000000" w:themeColor="text1"/>
        </w:rPr>
      </w:pPr>
    </w:p>
    <w:p w:rsidR="00922370" w:rsidRDefault="00922370" w:rsidP="007259D6">
      <w:pPr>
        <w:spacing w:line="360" w:lineRule="auto"/>
        <w:rPr>
          <w:rFonts w:ascii="Times New Roman" w:hAnsi="Times New Roman" w:cs="Times New Roman"/>
        </w:rPr>
      </w:pPr>
      <w:r w:rsidRPr="00464A68">
        <w:rPr>
          <w:rFonts w:ascii="Times New Roman" w:hAnsi="Times New Roman" w:cs="Times New Roman"/>
          <w:b/>
        </w:rPr>
        <w:t xml:space="preserve">Yhteisöllisyys </w:t>
      </w:r>
      <w:r w:rsidRPr="00464A68">
        <w:rPr>
          <w:rFonts w:ascii="Times New Roman" w:hAnsi="Times New Roman" w:cs="Times New Roman"/>
        </w:rPr>
        <w:t xml:space="preserve">- työpaja on tiivis yhteisö, jolla on yhteinen päämäärä ja tehtävä. Tulevaisuuden tavoitteet luovat yhteisöllisyyden tuntua valmentautujissa. Me-henkeä ylläpidetään ja kannustetaan </w:t>
      </w:r>
      <w:r w:rsidRPr="00464A68">
        <w:rPr>
          <w:rFonts w:ascii="Times New Roman" w:hAnsi="Times New Roman" w:cs="Times New Roman"/>
        </w:rPr>
        <w:lastRenderedPageBreak/>
        <w:t>siihen.</w:t>
      </w:r>
      <w:r w:rsidR="006801A6" w:rsidRPr="00464A68">
        <w:rPr>
          <w:rFonts w:ascii="Times New Roman" w:hAnsi="Times New Roman" w:cs="Times New Roman"/>
        </w:rPr>
        <w:t xml:space="preserve"> Myös yhteisöllisyyttä ja tavoitteiden huomaamatonta saavuttamista yritetään korostaa asettamalla pajalaisten taitoja näytille. </w:t>
      </w:r>
    </w:p>
    <w:p w:rsidR="007522BD" w:rsidRPr="00464A68" w:rsidRDefault="007522BD" w:rsidP="007259D6">
      <w:pPr>
        <w:spacing w:line="360" w:lineRule="auto"/>
        <w:rPr>
          <w:rFonts w:ascii="Times New Roman" w:hAnsi="Times New Roman" w:cs="Times New Roman"/>
        </w:rPr>
      </w:pPr>
    </w:p>
    <w:p w:rsidR="002F27AF" w:rsidRDefault="002F27AF" w:rsidP="002F27AF">
      <w:pPr>
        <w:pStyle w:val="Otsikko1"/>
        <w:rPr>
          <w:rFonts w:ascii="Times New Roman" w:hAnsi="Times New Roman" w:cs="Times New Roman"/>
        </w:rPr>
      </w:pPr>
      <w:bookmarkStart w:id="4" w:name="_Toc181006971"/>
      <w:r w:rsidRPr="00464A68">
        <w:rPr>
          <w:rFonts w:ascii="Times New Roman" w:hAnsi="Times New Roman" w:cs="Times New Roman"/>
        </w:rPr>
        <w:t>5. TOIMINTASUUNNITELMA JA TOIMINNALLISET TAVOITTEET</w:t>
      </w:r>
      <w:bookmarkEnd w:id="4"/>
    </w:p>
    <w:p w:rsidR="00A95720" w:rsidRPr="00A95720" w:rsidRDefault="00A95720" w:rsidP="00A95720"/>
    <w:p w:rsidR="00A95720" w:rsidRDefault="00A95720" w:rsidP="007259D6">
      <w:pPr>
        <w:spacing w:line="360" w:lineRule="auto"/>
        <w:rPr>
          <w:rFonts w:ascii="Times New Roman" w:hAnsi="Times New Roman" w:cs="Times New Roman"/>
        </w:rPr>
      </w:pPr>
      <w:r w:rsidRPr="00A95720">
        <w:rPr>
          <w:rFonts w:ascii="Times New Roman" w:hAnsi="Times New Roman" w:cs="Times New Roman"/>
        </w:rPr>
        <w:t>Nuorten työpa</w:t>
      </w:r>
      <w:r w:rsidR="00B45EB9">
        <w:rPr>
          <w:rFonts w:ascii="Times New Roman" w:hAnsi="Times New Roman" w:cs="Times New Roman"/>
        </w:rPr>
        <w:t>jatoimintaa pyöritetään 2,5</w:t>
      </w:r>
      <w:r w:rsidRPr="00A95720">
        <w:rPr>
          <w:rFonts w:ascii="Times New Roman" w:hAnsi="Times New Roman" w:cs="Times New Roman"/>
        </w:rPr>
        <w:t xml:space="preserve"> ohjaajalla. Valmentautujien kanssa pyritään työ- ja ryhmä- sekä yksilövalmennuksen keinoin valmentamaan nuorta kohti opintoja ja työelämää. Työpäivä koostuu yhteisestä aloituksesta, itse toiminnasta sekä yhteisestä lopetuksesta.</w:t>
      </w:r>
    </w:p>
    <w:p w:rsidR="00085B22" w:rsidRDefault="002F27AF" w:rsidP="007259D6">
      <w:pPr>
        <w:spacing w:line="360" w:lineRule="auto"/>
        <w:rPr>
          <w:rFonts w:ascii="Times New Roman" w:hAnsi="Times New Roman" w:cs="Times New Roman"/>
        </w:rPr>
      </w:pPr>
      <w:r w:rsidRPr="008D1D20">
        <w:rPr>
          <w:rFonts w:ascii="Times New Roman" w:hAnsi="Times New Roman" w:cs="Times New Roman"/>
        </w:rPr>
        <w:t>Valmentautujia otetaan aloitushaastattelu</w:t>
      </w:r>
      <w:r w:rsidR="009542F8" w:rsidRPr="008D1D20">
        <w:rPr>
          <w:rFonts w:ascii="Times New Roman" w:hAnsi="Times New Roman" w:cs="Times New Roman"/>
        </w:rPr>
        <w:t>u</w:t>
      </w:r>
      <w:r w:rsidRPr="008D1D20">
        <w:rPr>
          <w:rFonts w:ascii="Times New Roman" w:hAnsi="Times New Roman" w:cs="Times New Roman"/>
        </w:rPr>
        <w:t>n, valmennussuunnitelman teon ja kehityskeskustelujen kautta yksilövalmennukseen,</w:t>
      </w:r>
      <w:r w:rsidRPr="00464A68">
        <w:rPr>
          <w:rFonts w:ascii="Times New Roman" w:hAnsi="Times New Roman" w:cs="Times New Roman"/>
        </w:rPr>
        <w:t xml:space="preserve"> jossa asetetaan pajajakson tavoitteet, tarkastellaan niiden toteutumista sekä mietitään kullekin valmentautujalle yksilöllistä polkua työpajajakson jälkeiselle ajalle.</w:t>
      </w:r>
      <w:r w:rsidR="00055FB7">
        <w:rPr>
          <w:rFonts w:ascii="Times New Roman" w:hAnsi="Times New Roman" w:cs="Times New Roman"/>
        </w:rPr>
        <w:t xml:space="preserve"> Yhtenä työvälineenä hyödynnämme N</w:t>
      </w:r>
      <w:r w:rsidR="00AC4C10">
        <w:rPr>
          <w:rFonts w:ascii="Times New Roman" w:hAnsi="Times New Roman" w:cs="Times New Roman"/>
        </w:rPr>
        <w:t xml:space="preserve">uotta-valmennusta, yhteistyössä etsivän nuorisotyön kanssa. </w:t>
      </w:r>
      <w:r w:rsidRPr="00464A68">
        <w:rPr>
          <w:rFonts w:ascii="Times New Roman" w:hAnsi="Times New Roman" w:cs="Times New Roman"/>
        </w:rPr>
        <w:t>Pajalaisilla on mahdollisuus tuettuun työvalmennukseen työkokeilu- ja työpaikoilla.</w:t>
      </w:r>
      <w:r w:rsidR="00A4330B">
        <w:rPr>
          <w:rFonts w:ascii="Times New Roman" w:hAnsi="Times New Roman" w:cs="Times New Roman"/>
        </w:rPr>
        <w:t xml:space="preserve"> Tämä toteutetaan yh</w:t>
      </w:r>
      <w:r w:rsidR="00262C8F">
        <w:rPr>
          <w:rFonts w:ascii="Times New Roman" w:hAnsi="Times New Roman" w:cs="Times New Roman"/>
        </w:rPr>
        <w:t>teistyössä Ohjaamon</w:t>
      </w:r>
      <w:r w:rsidR="00A4330B">
        <w:rPr>
          <w:rFonts w:ascii="Times New Roman" w:hAnsi="Times New Roman" w:cs="Times New Roman"/>
        </w:rPr>
        <w:t xml:space="preserve"> </w:t>
      </w:r>
      <w:proofErr w:type="spellStart"/>
      <w:r w:rsidR="00A4330B">
        <w:rPr>
          <w:rFonts w:ascii="Times New Roman" w:hAnsi="Times New Roman" w:cs="Times New Roman"/>
        </w:rPr>
        <w:t>työ</w:t>
      </w:r>
      <w:r w:rsidR="00262C8F">
        <w:rPr>
          <w:rFonts w:ascii="Times New Roman" w:hAnsi="Times New Roman" w:cs="Times New Roman"/>
        </w:rPr>
        <w:t>hön</w:t>
      </w:r>
      <w:r w:rsidR="00A4330B">
        <w:rPr>
          <w:rFonts w:ascii="Times New Roman" w:hAnsi="Times New Roman" w:cs="Times New Roman"/>
        </w:rPr>
        <w:t>valmentajan</w:t>
      </w:r>
      <w:proofErr w:type="spellEnd"/>
      <w:r w:rsidR="00A4330B">
        <w:rPr>
          <w:rFonts w:ascii="Times New Roman" w:hAnsi="Times New Roman" w:cs="Times New Roman"/>
        </w:rPr>
        <w:t xml:space="preserve"> kanssa.</w:t>
      </w:r>
      <w:r w:rsidR="00EC7983" w:rsidRPr="00464A68">
        <w:rPr>
          <w:rFonts w:ascii="Times New Roman" w:hAnsi="Times New Roman" w:cs="Times New Roman"/>
        </w:rPr>
        <w:t xml:space="preserve"> </w:t>
      </w:r>
      <w:r w:rsidR="00BD674B" w:rsidRPr="00464A68">
        <w:rPr>
          <w:rFonts w:ascii="Times New Roman" w:hAnsi="Times New Roman" w:cs="Times New Roman"/>
        </w:rPr>
        <w:t>Ryhmä</w:t>
      </w:r>
      <w:r w:rsidR="00BD674B">
        <w:rPr>
          <w:rFonts w:ascii="Times New Roman" w:hAnsi="Times New Roman" w:cs="Times New Roman"/>
        </w:rPr>
        <w:t>-</w:t>
      </w:r>
      <w:r w:rsidR="00BD674B" w:rsidRPr="00464A68">
        <w:rPr>
          <w:rFonts w:ascii="Times New Roman" w:hAnsi="Times New Roman" w:cs="Times New Roman"/>
        </w:rPr>
        <w:t xml:space="preserve"> ja yksilövalmennuksessa hyödynnetään Pieksämäen Ohjaamon moniammatillista asiantuntijaverkostoa.</w:t>
      </w:r>
    </w:p>
    <w:p w:rsidR="0062213F" w:rsidRPr="00464A68" w:rsidRDefault="0062213F" w:rsidP="007259D6">
      <w:pPr>
        <w:spacing w:line="360" w:lineRule="auto"/>
        <w:rPr>
          <w:rFonts w:ascii="Times New Roman" w:hAnsi="Times New Roman" w:cs="Times New Roman"/>
        </w:rPr>
      </w:pPr>
    </w:p>
    <w:p w:rsidR="00262C8F" w:rsidRDefault="00A4330B" w:rsidP="007259D6">
      <w:pPr>
        <w:spacing w:line="360" w:lineRule="auto"/>
        <w:rPr>
          <w:rFonts w:ascii="Times New Roman" w:hAnsi="Times New Roman" w:cs="Times New Roman"/>
        </w:rPr>
      </w:pPr>
      <w:r>
        <w:rPr>
          <w:rFonts w:ascii="Times New Roman" w:hAnsi="Times New Roman" w:cs="Times New Roman"/>
        </w:rPr>
        <w:t>Työelämälähtöisillä</w:t>
      </w:r>
      <w:r w:rsidR="00085B22" w:rsidRPr="00464A68">
        <w:rPr>
          <w:rFonts w:ascii="Times New Roman" w:hAnsi="Times New Roman" w:cs="Times New Roman"/>
        </w:rPr>
        <w:t xml:space="preserve"> pajoilla tehdään valmentautujien kanssa oikeita työtehtäviä oikeissa työympäristöissä. Pajalla haastetaan valmentautujia kehittämään itseään ja ottamaan vastuullisempia työtehtäviä pajajakson aikana. Nuori kehittää omaa osaamistaan ja ryhmätyötaitojaan pitkin matkaa. Kokeneempi valmentautuja haastetaan olemaan vähemmän pajalla olleen työparina, jolloin hän voi opettaa vasta-aloittaneelle, miten työtehtävät suoritetaan. Pajaohjaaja valvoo, että hommat sujuv</w:t>
      </w:r>
      <w:r w:rsidR="00262C8F">
        <w:rPr>
          <w:rFonts w:ascii="Times New Roman" w:hAnsi="Times New Roman" w:cs="Times New Roman"/>
        </w:rPr>
        <w:t>at niin kuin kuuluukin. Ohjaaja ohjaa aktiivisesti valmentautujaa keskustellen ja motivoiden kohti vastuullisempia tehtäviä.</w:t>
      </w:r>
    </w:p>
    <w:p w:rsidR="00262C8F" w:rsidRDefault="00262C8F" w:rsidP="007259D6">
      <w:pPr>
        <w:spacing w:line="360" w:lineRule="auto"/>
        <w:rPr>
          <w:rFonts w:ascii="Times New Roman" w:hAnsi="Times New Roman" w:cs="Times New Roman"/>
        </w:rPr>
      </w:pPr>
    </w:p>
    <w:p w:rsidR="00AA4DAA" w:rsidRPr="00464A68" w:rsidRDefault="00AA4DAA" w:rsidP="007259D6">
      <w:pPr>
        <w:spacing w:line="360" w:lineRule="auto"/>
        <w:rPr>
          <w:rFonts w:ascii="Times New Roman" w:hAnsi="Times New Roman" w:cs="Times New Roman"/>
        </w:rPr>
      </w:pPr>
      <w:r w:rsidRPr="00464A68">
        <w:rPr>
          <w:rFonts w:ascii="Times New Roman" w:hAnsi="Times New Roman" w:cs="Times New Roman"/>
        </w:rPr>
        <w:t>Ryhmävalmennuksessa valmentautujia haasteta</w:t>
      </w:r>
      <w:r w:rsidR="00A4330B">
        <w:rPr>
          <w:rFonts w:ascii="Times New Roman" w:hAnsi="Times New Roman" w:cs="Times New Roman"/>
        </w:rPr>
        <w:t>an ryhmätyötaidoissa. Kokkipajalla</w:t>
      </w:r>
      <w:r w:rsidRPr="00464A68">
        <w:rPr>
          <w:rFonts w:ascii="Times New Roman" w:hAnsi="Times New Roman" w:cs="Times New Roman"/>
        </w:rPr>
        <w:t xml:space="preserve"> valmentautujat suorittavat yksittäin tai parityönä yhtä osaa ruoanlaitosta ja kaikkien yksittäisestä panoksesta tulee yhteinen ateria. Jokainen kokee oman työpanoksensa tärkeäksi ja on osa ryhmää. </w:t>
      </w:r>
      <w:r w:rsidR="00804227">
        <w:rPr>
          <w:rFonts w:ascii="Times New Roman" w:hAnsi="Times New Roman" w:cs="Times New Roman"/>
        </w:rPr>
        <w:t>Startti</w:t>
      </w:r>
      <w:r w:rsidRPr="00464A68">
        <w:rPr>
          <w:rFonts w:ascii="Times New Roman" w:hAnsi="Times New Roman" w:cs="Times New Roman"/>
        </w:rPr>
        <w:t>ryhmätoiminnassa jokainen valmentautuja osallistuu oman vointinsa mukaisesti suunniteltuun ryhmätoimintoon.</w:t>
      </w:r>
      <w:r w:rsidR="002477F6" w:rsidRPr="00464A68">
        <w:rPr>
          <w:rFonts w:ascii="Times New Roman" w:hAnsi="Times New Roman" w:cs="Times New Roman"/>
        </w:rPr>
        <w:t xml:space="preserve"> </w:t>
      </w:r>
      <w:r w:rsidR="00804227">
        <w:rPr>
          <w:rFonts w:ascii="Times New Roman" w:hAnsi="Times New Roman" w:cs="Times New Roman"/>
        </w:rPr>
        <w:t>Starttir</w:t>
      </w:r>
      <w:r w:rsidR="0062213F">
        <w:rPr>
          <w:rFonts w:ascii="Times New Roman" w:hAnsi="Times New Roman" w:cs="Times New Roman"/>
        </w:rPr>
        <w:t>yhmän sisällön suunnittelussa</w:t>
      </w:r>
      <w:r w:rsidR="002477F6" w:rsidRPr="00464A68">
        <w:rPr>
          <w:rFonts w:ascii="Times New Roman" w:hAnsi="Times New Roman" w:cs="Times New Roman"/>
        </w:rPr>
        <w:t xml:space="preserve"> pyritään </w:t>
      </w:r>
      <w:proofErr w:type="spellStart"/>
      <w:r w:rsidR="002477F6" w:rsidRPr="00464A68">
        <w:rPr>
          <w:rFonts w:ascii="Times New Roman" w:hAnsi="Times New Roman" w:cs="Times New Roman"/>
        </w:rPr>
        <w:t>osallistamaan</w:t>
      </w:r>
      <w:proofErr w:type="spellEnd"/>
      <w:r w:rsidR="002477F6" w:rsidRPr="00464A68">
        <w:rPr>
          <w:rFonts w:ascii="Times New Roman" w:hAnsi="Times New Roman" w:cs="Times New Roman"/>
        </w:rPr>
        <w:t xml:space="preserve"> ryhmän jäseniä mahdollisimman paljon, jotta toiminnasta saataisiin </w:t>
      </w:r>
      <w:r w:rsidR="003008A3" w:rsidRPr="00464A68">
        <w:rPr>
          <w:rFonts w:ascii="Times New Roman" w:hAnsi="Times New Roman" w:cs="Times New Roman"/>
        </w:rPr>
        <w:t>heidän kiinnostusta ja tarpeitaan palvelevaa.</w:t>
      </w:r>
    </w:p>
    <w:p w:rsidR="00AA4DAA" w:rsidRPr="00464A68" w:rsidRDefault="00AA4DAA" w:rsidP="007259D6">
      <w:pPr>
        <w:spacing w:line="360" w:lineRule="auto"/>
        <w:rPr>
          <w:rFonts w:ascii="Times New Roman" w:hAnsi="Times New Roman" w:cs="Times New Roman"/>
        </w:rPr>
      </w:pPr>
    </w:p>
    <w:p w:rsidR="00AA4DAA" w:rsidRPr="00464A68" w:rsidRDefault="00AA4DAA" w:rsidP="007259D6">
      <w:pPr>
        <w:spacing w:line="360" w:lineRule="auto"/>
        <w:rPr>
          <w:rFonts w:ascii="Times New Roman" w:hAnsi="Times New Roman" w:cs="Times New Roman"/>
        </w:rPr>
      </w:pPr>
      <w:r w:rsidRPr="00464A68">
        <w:rPr>
          <w:rFonts w:ascii="Times New Roman" w:hAnsi="Times New Roman" w:cs="Times New Roman"/>
        </w:rPr>
        <w:lastRenderedPageBreak/>
        <w:t xml:space="preserve">Pajajakson kannalta tärkein yksittäinen toimenpide on valmennussuunnitelman täyttäminen. Valmennussuunnitelmassa valmentautuja asettaa itselleen tavoitteen pajajakson ajalle. Tavoite pilkotaan pienempiin osatavoitteisiin, joita tarkastellaan yksilökeskusteluissa ja väliarvioinnissa. Tavoitteita päivitetään pajajakson aikana, jos niiden suunta muuttuu tai, jos ne vaikuttavat saavuttamattomilta. </w:t>
      </w:r>
    </w:p>
    <w:p w:rsidR="005D384C" w:rsidRPr="00464A68" w:rsidRDefault="005D384C" w:rsidP="007259D6">
      <w:pPr>
        <w:spacing w:line="360" w:lineRule="auto"/>
        <w:rPr>
          <w:rFonts w:ascii="Times New Roman" w:hAnsi="Times New Roman" w:cs="Times New Roman"/>
        </w:rPr>
      </w:pPr>
    </w:p>
    <w:p w:rsidR="00E57D4A" w:rsidRPr="00464A68" w:rsidRDefault="005D384C" w:rsidP="007259D6">
      <w:pPr>
        <w:spacing w:line="360" w:lineRule="auto"/>
        <w:rPr>
          <w:rFonts w:ascii="Times New Roman" w:hAnsi="Times New Roman" w:cs="Times New Roman"/>
        </w:rPr>
      </w:pPr>
      <w:r w:rsidRPr="00464A68">
        <w:rPr>
          <w:rFonts w:ascii="Times New Roman" w:hAnsi="Times New Roman" w:cs="Times New Roman"/>
        </w:rPr>
        <w:t xml:space="preserve">Nuorten työpajan prosessi on luotu sellaiseksi, että nuori pystyy oman vointinsa mukaisesti liikkumaan palvelusta toiseen. </w:t>
      </w:r>
      <w:r w:rsidR="00C5605D" w:rsidRPr="00C5605D">
        <w:rPr>
          <w:rFonts w:ascii="Times New Roman" w:hAnsi="Times New Roman" w:cs="Times New Roman"/>
        </w:rPr>
        <w:t>Työaikana valmentautuja sitoutuu päihteettömyyteen. Mikäli päihtymystä epäillään, asiakas poistetaan työtoimintapaik</w:t>
      </w:r>
      <w:r w:rsidR="00A4330B">
        <w:rPr>
          <w:rFonts w:ascii="Times New Roman" w:hAnsi="Times New Roman" w:cs="Times New Roman"/>
        </w:rPr>
        <w:t>alta sekä ohjataan oikeisiin palveluihin</w:t>
      </w:r>
      <w:r w:rsidR="00C5605D" w:rsidRPr="00C5605D">
        <w:rPr>
          <w:rFonts w:ascii="Times New Roman" w:hAnsi="Times New Roman" w:cs="Times New Roman"/>
        </w:rPr>
        <w:t>.</w:t>
      </w:r>
      <w:r w:rsidR="00A4330B">
        <w:rPr>
          <w:rFonts w:ascii="Times New Roman" w:hAnsi="Times New Roman" w:cs="Times New Roman"/>
        </w:rPr>
        <w:t xml:space="preserve"> Työelämälähtöisillä</w:t>
      </w:r>
      <w:r w:rsidR="009542F8">
        <w:rPr>
          <w:rFonts w:ascii="Times New Roman" w:hAnsi="Times New Roman" w:cs="Times New Roman"/>
        </w:rPr>
        <w:t xml:space="preserve"> pajoilla nuorelta</w:t>
      </w:r>
      <w:r w:rsidRPr="00464A68">
        <w:rPr>
          <w:rFonts w:ascii="Times New Roman" w:hAnsi="Times New Roman" w:cs="Times New Roman"/>
        </w:rPr>
        <w:t xml:space="preserve"> pyydetään</w:t>
      </w:r>
      <w:r w:rsidR="009542F8">
        <w:rPr>
          <w:rFonts w:ascii="Times New Roman" w:hAnsi="Times New Roman" w:cs="Times New Roman"/>
        </w:rPr>
        <w:t xml:space="preserve"> tarvittaessa</w:t>
      </w:r>
      <w:r w:rsidRPr="00464A68">
        <w:rPr>
          <w:rFonts w:ascii="Times New Roman" w:hAnsi="Times New Roman" w:cs="Times New Roman"/>
        </w:rPr>
        <w:t xml:space="preserve"> esittämään huumausainetestiä koskeva</w:t>
      </w:r>
      <w:r w:rsidR="009542F8">
        <w:rPr>
          <w:rFonts w:ascii="Times New Roman" w:hAnsi="Times New Roman" w:cs="Times New Roman"/>
        </w:rPr>
        <w:t xml:space="preserve"> todistus</w:t>
      </w:r>
      <w:r w:rsidR="009D0C3E">
        <w:rPr>
          <w:rFonts w:ascii="Times New Roman" w:hAnsi="Times New Roman" w:cs="Times New Roman"/>
        </w:rPr>
        <w:t xml:space="preserve">, lasten kanssa työskennellessä pajalaiset esittävät </w:t>
      </w:r>
      <w:r w:rsidR="009D0C3E" w:rsidRPr="00464A68">
        <w:rPr>
          <w:rFonts w:ascii="Times New Roman" w:hAnsi="Times New Roman" w:cs="Times New Roman"/>
        </w:rPr>
        <w:t>huumausainetestiä koskeva</w:t>
      </w:r>
      <w:r w:rsidR="009D0C3E">
        <w:rPr>
          <w:rFonts w:ascii="Times New Roman" w:hAnsi="Times New Roman" w:cs="Times New Roman"/>
        </w:rPr>
        <w:t>n todistuksen, jos nuori on kyseisellä pajalla yli 3kk.</w:t>
      </w:r>
    </w:p>
    <w:p w:rsidR="00E57D4A" w:rsidRPr="00464A68" w:rsidRDefault="00E57D4A" w:rsidP="007259D6">
      <w:pPr>
        <w:spacing w:line="360" w:lineRule="auto"/>
        <w:rPr>
          <w:rFonts w:ascii="Times New Roman" w:hAnsi="Times New Roman" w:cs="Times New Roman"/>
        </w:rPr>
      </w:pPr>
    </w:p>
    <w:p w:rsidR="005D384C" w:rsidRPr="00464A68" w:rsidRDefault="005D384C" w:rsidP="007259D6">
      <w:pPr>
        <w:spacing w:line="360" w:lineRule="auto"/>
        <w:rPr>
          <w:rFonts w:ascii="Times New Roman" w:hAnsi="Times New Roman" w:cs="Times New Roman"/>
        </w:rPr>
      </w:pPr>
      <w:r w:rsidRPr="00464A68">
        <w:rPr>
          <w:rFonts w:ascii="Times New Roman" w:hAnsi="Times New Roman" w:cs="Times New Roman"/>
        </w:rPr>
        <w:t>Nuorta voidaan myös voinnin mukaan</w:t>
      </w:r>
      <w:r w:rsidR="00E57D4A" w:rsidRPr="00464A68">
        <w:rPr>
          <w:rFonts w:ascii="Times New Roman" w:hAnsi="Times New Roman" w:cs="Times New Roman"/>
        </w:rPr>
        <w:t xml:space="preserve"> suunnitelmallisesti</w:t>
      </w:r>
      <w:r w:rsidRPr="00464A68">
        <w:rPr>
          <w:rFonts w:ascii="Times New Roman" w:hAnsi="Times New Roman" w:cs="Times New Roman"/>
        </w:rPr>
        <w:t xml:space="preserve"> liikuttaa ryhmätoiminnosta toiseen tai pystytään keventämään päivää,</w:t>
      </w:r>
      <w:r w:rsidR="00262C8F">
        <w:rPr>
          <w:rFonts w:ascii="Times New Roman" w:hAnsi="Times New Roman" w:cs="Times New Roman"/>
        </w:rPr>
        <w:t xml:space="preserve"> jos se on nuoren edunmukaista. Näin </w:t>
      </w:r>
      <w:r w:rsidRPr="00464A68">
        <w:rPr>
          <w:rFonts w:ascii="Times New Roman" w:hAnsi="Times New Roman" w:cs="Times New Roman"/>
        </w:rPr>
        <w:t>nuori pysyy pajapalveluissa kiinni toimeentulon pysyessä</w:t>
      </w:r>
      <w:r w:rsidR="003A10D9">
        <w:rPr>
          <w:rFonts w:ascii="Times New Roman" w:hAnsi="Times New Roman" w:cs="Times New Roman"/>
        </w:rPr>
        <w:t xml:space="preserve"> ennallaan ja</w:t>
      </w:r>
      <w:r w:rsidRPr="00464A68">
        <w:rPr>
          <w:rFonts w:ascii="Times New Roman" w:hAnsi="Times New Roman" w:cs="Times New Roman"/>
        </w:rPr>
        <w:t xml:space="preserve"> turhien nivelvaiheiden jäädessä</w:t>
      </w:r>
      <w:r w:rsidR="00FF42FA" w:rsidRPr="00464A68">
        <w:rPr>
          <w:rFonts w:ascii="Times New Roman" w:hAnsi="Times New Roman" w:cs="Times New Roman"/>
        </w:rPr>
        <w:t xml:space="preserve"> pois.</w:t>
      </w:r>
      <w:r w:rsidR="00E57D4A" w:rsidRPr="00464A68">
        <w:rPr>
          <w:rFonts w:ascii="Times New Roman" w:hAnsi="Times New Roman" w:cs="Times New Roman"/>
        </w:rPr>
        <w:t xml:space="preserve"> Asiakkaiden pajapäivän sisältö ja pituus ovat hyvinkin räätälöitävissä henkilökohtaisen tarpeen tai opinto</w:t>
      </w:r>
      <w:r w:rsidR="00BD674B">
        <w:rPr>
          <w:rFonts w:ascii="Times New Roman" w:hAnsi="Times New Roman" w:cs="Times New Roman"/>
        </w:rPr>
        <w:t>suunnitelman mukaan, lukuun</w:t>
      </w:r>
      <w:r w:rsidR="00BD674B" w:rsidRPr="00464A68">
        <w:rPr>
          <w:rFonts w:ascii="Times New Roman" w:hAnsi="Times New Roman" w:cs="Times New Roman"/>
        </w:rPr>
        <w:t xml:space="preserve"> ottamatta</w:t>
      </w:r>
      <w:r w:rsidR="00E57D4A" w:rsidRPr="00464A68">
        <w:rPr>
          <w:rFonts w:ascii="Times New Roman" w:hAnsi="Times New Roman" w:cs="Times New Roman"/>
        </w:rPr>
        <w:t xml:space="preserve"> niitä palveluja</w:t>
      </w:r>
      <w:r w:rsidR="00BD674B">
        <w:rPr>
          <w:rFonts w:ascii="Times New Roman" w:hAnsi="Times New Roman" w:cs="Times New Roman"/>
        </w:rPr>
        <w:t>,</w:t>
      </w:r>
      <w:r w:rsidR="00E57D4A" w:rsidRPr="00464A68">
        <w:rPr>
          <w:rFonts w:ascii="Times New Roman" w:hAnsi="Times New Roman" w:cs="Times New Roman"/>
        </w:rPr>
        <w:t xml:space="preserve"> joissa toimintapäivän pituus on ennalta määritelty.</w:t>
      </w:r>
      <w:r w:rsidR="00473081">
        <w:rPr>
          <w:rFonts w:ascii="Times New Roman" w:hAnsi="Times New Roman" w:cs="Times New Roman"/>
        </w:rPr>
        <w:t xml:space="preserve"> Pajapäivän aikana hoidetaan virastoasioita</w:t>
      </w:r>
      <w:r w:rsidR="009D0C3E">
        <w:rPr>
          <w:rFonts w:ascii="Times New Roman" w:hAnsi="Times New Roman" w:cs="Times New Roman"/>
        </w:rPr>
        <w:t xml:space="preserve"> nuoren kanssa, tarvittaessa hyödyntäen ohjaamoverkostoa.</w:t>
      </w:r>
    </w:p>
    <w:p w:rsidR="00AA4DAA" w:rsidRPr="00464A68" w:rsidRDefault="00AA4DAA" w:rsidP="007259D6">
      <w:pPr>
        <w:spacing w:line="360" w:lineRule="auto"/>
        <w:rPr>
          <w:rFonts w:ascii="Times New Roman" w:hAnsi="Times New Roman" w:cs="Times New Roman"/>
        </w:rPr>
      </w:pPr>
    </w:p>
    <w:p w:rsidR="00985346" w:rsidRDefault="003008A3" w:rsidP="007259D6">
      <w:pPr>
        <w:spacing w:line="360" w:lineRule="auto"/>
        <w:rPr>
          <w:rFonts w:ascii="Times New Roman" w:hAnsi="Times New Roman" w:cs="Times New Roman"/>
        </w:rPr>
      </w:pPr>
      <w:r w:rsidRPr="00464A68">
        <w:rPr>
          <w:rFonts w:ascii="Times New Roman" w:hAnsi="Times New Roman" w:cs="Times New Roman"/>
        </w:rPr>
        <w:t>Nuorten työpajalla nuoren statuksella tai toimeentulolla ei ole väliä. Nuori voi olla opintojensa</w:t>
      </w:r>
      <w:r w:rsidR="00473081">
        <w:rPr>
          <w:rFonts w:ascii="Times New Roman" w:hAnsi="Times New Roman" w:cs="Times New Roman"/>
        </w:rPr>
        <w:t xml:space="preserve"> puolesta pajalla, </w:t>
      </w:r>
      <w:r w:rsidRPr="00464A68">
        <w:rPr>
          <w:rFonts w:ascii="Times New Roman" w:hAnsi="Times New Roman" w:cs="Times New Roman"/>
        </w:rPr>
        <w:t>työttömänä, sairaslomalla, eläkkeellä tai tulla työpajalle omaehtoisesti saadakseen arkeen sisältöä. Olennaista on, että nuoren toimeentulo on jollain tapaa turvattu. Nuorten työpajan asiakasryhmänä on kaikki paikkakunnan alu</w:t>
      </w:r>
      <w:r w:rsidR="00473081">
        <w:rPr>
          <w:rFonts w:ascii="Times New Roman" w:hAnsi="Times New Roman" w:cs="Times New Roman"/>
        </w:rPr>
        <w:t>eella olevat nuoret, jotka voi</w:t>
      </w:r>
      <w:r w:rsidRPr="00464A68">
        <w:rPr>
          <w:rFonts w:ascii="Times New Roman" w:hAnsi="Times New Roman" w:cs="Times New Roman"/>
        </w:rPr>
        <w:t>vat pajajaksosta hyötyä.</w:t>
      </w:r>
    </w:p>
    <w:p w:rsidR="00BD674B" w:rsidRPr="00464A68" w:rsidRDefault="00BD674B" w:rsidP="007259D6">
      <w:pPr>
        <w:spacing w:line="360" w:lineRule="auto"/>
        <w:rPr>
          <w:rFonts w:ascii="Times New Roman" w:hAnsi="Times New Roman" w:cs="Times New Roman"/>
        </w:rPr>
      </w:pPr>
    </w:p>
    <w:p w:rsidR="00985346" w:rsidRPr="00053895" w:rsidRDefault="00053895" w:rsidP="007259D6">
      <w:pPr>
        <w:spacing w:line="360" w:lineRule="auto"/>
        <w:rPr>
          <w:rFonts w:ascii="Times New Roman" w:hAnsi="Times New Roman" w:cs="Times New Roman"/>
          <w:color w:val="FF0000"/>
        </w:rPr>
      </w:pPr>
      <w:r>
        <w:rPr>
          <w:rFonts w:ascii="Times New Roman" w:hAnsi="Times New Roman" w:cs="Times New Roman"/>
        </w:rPr>
        <w:t>Yhteistyössä paikallisten oppilaitosten kanssa järjestetään pajakoulua, jossa nuorella on tällä hetkellä mahdollisuus edistää opintojaan yhteisten tutkinnon osien suhteen oppilaitosten omissa digitaalisissa oppimisympäristöissä. Lisäksi n</w:t>
      </w:r>
      <w:r w:rsidR="00985346" w:rsidRPr="00464A68">
        <w:rPr>
          <w:rFonts w:ascii="Times New Roman" w:hAnsi="Times New Roman" w:cs="Times New Roman"/>
        </w:rPr>
        <w:t>uorten työpaja ohjaa aktiivisesti nuoria kohti jatkopolkuja. Pajajakson aikana valmentautujien kanssa käydään aktiivisesti keskustelua tavoitteista ja jatkopolu</w:t>
      </w:r>
      <w:r>
        <w:rPr>
          <w:rFonts w:ascii="Times New Roman" w:hAnsi="Times New Roman" w:cs="Times New Roman"/>
        </w:rPr>
        <w:t>i</w:t>
      </w:r>
      <w:r w:rsidR="00985346" w:rsidRPr="00464A68">
        <w:rPr>
          <w:rFonts w:ascii="Times New Roman" w:hAnsi="Times New Roman" w:cs="Times New Roman"/>
        </w:rPr>
        <w:t>sta. Jokaiselle nuorelle luodaan yksilöllinen pajajakso.</w:t>
      </w:r>
      <w:r>
        <w:rPr>
          <w:rFonts w:ascii="Times New Roman" w:hAnsi="Times New Roman" w:cs="Times New Roman"/>
        </w:rPr>
        <w:t xml:space="preserve"> </w:t>
      </w:r>
      <w:r w:rsidRPr="00473081">
        <w:rPr>
          <w:rFonts w:ascii="Times New Roman" w:hAnsi="Times New Roman" w:cs="Times New Roman"/>
        </w:rPr>
        <w:t>Tavoitteena on kehittää pajakoulua oppilaitosten kanssa parhaalla tavalla</w:t>
      </w:r>
      <w:r w:rsidR="00473081">
        <w:rPr>
          <w:rFonts w:ascii="Times New Roman" w:hAnsi="Times New Roman" w:cs="Times New Roman"/>
        </w:rPr>
        <w:t xml:space="preserve"> nuorta palvelevaksi</w:t>
      </w:r>
      <w:r w:rsidRPr="00473081">
        <w:rPr>
          <w:rFonts w:ascii="Times New Roman" w:hAnsi="Times New Roman" w:cs="Times New Roman"/>
        </w:rPr>
        <w:t>.</w:t>
      </w:r>
    </w:p>
    <w:p w:rsidR="00291BF6" w:rsidRPr="00464A68" w:rsidRDefault="00291BF6" w:rsidP="007259D6">
      <w:pPr>
        <w:spacing w:line="360" w:lineRule="auto"/>
        <w:rPr>
          <w:rFonts w:ascii="Times New Roman" w:hAnsi="Times New Roman" w:cs="Times New Roman"/>
        </w:rPr>
      </w:pPr>
    </w:p>
    <w:p w:rsidR="00291BF6" w:rsidRPr="00464A68" w:rsidRDefault="00161995" w:rsidP="00161995">
      <w:pPr>
        <w:pStyle w:val="Otsikko2"/>
        <w:rPr>
          <w:rFonts w:ascii="Times New Roman" w:hAnsi="Times New Roman" w:cs="Times New Roman"/>
        </w:rPr>
      </w:pPr>
      <w:bookmarkStart w:id="5" w:name="_Toc181006972"/>
      <w:r w:rsidRPr="00464A68">
        <w:rPr>
          <w:rFonts w:ascii="Times New Roman" w:hAnsi="Times New Roman" w:cs="Times New Roman"/>
        </w:rPr>
        <w:lastRenderedPageBreak/>
        <w:t xml:space="preserve">5.1 </w:t>
      </w:r>
      <w:r w:rsidR="00291BF6" w:rsidRPr="00464A68">
        <w:rPr>
          <w:rFonts w:ascii="Times New Roman" w:hAnsi="Times New Roman" w:cs="Times New Roman"/>
        </w:rPr>
        <w:t>Sähköiset osaamismerkit</w:t>
      </w:r>
      <w:bookmarkEnd w:id="5"/>
    </w:p>
    <w:p w:rsidR="00DF4ECA" w:rsidRPr="00464A68" w:rsidRDefault="00DF4ECA" w:rsidP="00DF4ECA">
      <w:pPr>
        <w:rPr>
          <w:rFonts w:ascii="Times New Roman" w:hAnsi="Times New Roman" w:cs="Times New Roman"/>
        </w:rPr>
      </w:pPr>
    </w:p>
    <w:p w:rsidR="00253511" w:rsidRPr="00464A68" w:rsidRDefault="00DF4ECA" w:rsidP="00253511">
      <w:pPr>
        <w:spacing w:line="360" w:lineRule="auto"/>
        <w:rPr>
          <w:rFonts w:ascii="Times New Roman" w:hAnsi="Times New Roman" w:cs="Times New Roman"/>
        </w:rPr>
      </w:pPr>
      <w:r w:rsidRPr="00464A68">
        <w:rPr>
          <w:rFonts w:ascii="Times New Roman" w:hAnsi="Times New Roman" w:cs="Times New Roman"/>
        </w:rPr>
        <w:t xml:space="preserve">Sähköisiä osaamismerkkejä aloitettiin kehittämään kesällä 2021. Merkkejä ajateltiin ensin helpottamaan </w:t>
      </w:r>
      <w:r w:rsidR="00253511" w:rsidRPr="00464A68">
        <w:rPr>
          <w:rFonts w:ascii="Times New Roman" w:hAnsi="Times New Roman" w:cs="Times New Roman"/>
        </w:rPr>
        <w:t>harjoittelijoiden perehtymistä nuorisotoimen palveluihin. Merkkejä kehitettiin sittemmin enemmän valmentautujien ja valtakunnallisten oppi</w:t>
      </w:r>
      <w:r w:rsidR="00BD674B">
        <w:rPr>
          <w:rFonts w:ascii="Times New Roman" w:hAnsi="Times New Roman" w:cs="Times New Roman"/>
        </w:rPr>
        <w:t>mi</w:t>
      </w:r>
      <w:r w:rsidR="00253511" w:rsidRPr="00464A68">
        <w:rPr>
          <w:rFonts w:ascii="Times New Roman" w:hAnsi="Times New Roman" w:cs="Times New Roman"/>
        </w:rPr>
        <w:t>sperusteiden väliseksi rajapinnaksi. Osaamismerkissä opp</w:t>
      </w:r>
      <w:r w:rsidR="0062213F">
        <w:rPr>
          <w:rFonts w:ascii="Times New Roman" w:hAnsi="Times New Roman" w:cs="Times New Roman"/>
        </w:rPr>
        <w:t>im</w:t>
      </w:r>
      <w:r w:rsidR="00253511" w:rsidRPr="00464A68">
        <w:rPr>
          <w:rFonts w:ascii="Times New Roman" w:hAnsi="Times New Roman" w:cs="Times New Roman"/>
        </w:rPr>
        <w:t>isperusteiden suorittaminen on muunnettu toiminnallisiksi tehtäviksi, joihin valmentautuja antaa näyttöjä matkapuhelinsovelluksella. S</w:t>
      </w:r>
      <w:r w:rsidR="0005484D">
        <w:rPr>
          <w:rFonts w:ascii="Times New Roman" w:hAnsi="Times New Roman" w:cs="Times New Roman"/>
        </w:rPr>
        <w:t>ähköiset osaamismerkit ovat</w:t>
      </w:r>
      <w:r w:rsidR="00253511" w:rsidRPr="00464A68">
        <w:rPr>
          <w:rFonts w:ascii="Times New Roman" w:hAnsi="Times New Roman" w:cs="Times New Roman"/>
        </w:rPr>
        <w:t xml:space="preserve"> hyvä tapa valmentautujalle seurata omaa kehittymistään. Suorittamalla merkkejä valmentautuja voi havainnoida omaa edistymistään pajajakson aikana ja siten voidaan tuoda pajatoiminnan tavoitteellisuutta ja merkityksellisyyttä valmentautujille paremmin esille. </w:t>
      </w:r>
    </w:p>
    <w:p w:rsidR="00DF4ECA" w:rsidRPr="00464A68" w:rsidRDefault="00DF4ECA" w:rsidP="00DF4ECA">
      <w:pPr>
        <w:rPr>
          <w:rFonts w:ascii="Times New Roman" w:hAnsi="Times New Roman" w:cs="Times New Roman"/>
        </w:rPr>
      </w:pPr>
    </w:p>
    <w:p w:rsidR="00291BF6" w:rsidRPr="00464A68" w:rsidRDefault="00161995" w:rsidP="00161995">
      <w:pPr>
        <w:pStyle w:val="Otsikko2"/>
        <w:rPr>
          <w:rFonts w:ascii="Times New Roman" w:hAnsi="Times New Roman" w:cs="Times New Roman"/>
        </w:rPr>
      </w:pPr>
      <w:bookmarkStart w:id="6" w:name="_Toc181006973"/>
      <w:r w:rsidRPr="00464A68">
        <w:rPr>
          <w:rFonts w:ascii="Times New Roman" w:hAnsi="Times New Roman" w:cs="Times New Roman"/>
        </w:rPr>
        <w:t xml:space="preserve">5.2 </w:t>
      </w:r>
      <w:r w:rsidR="00291BF6" w:rsidRPr="00464A68">
        <w:rPr>
          <w:rFonts w:ascii="Times New Roman" w:hAnsi="Times New Roman" w:cs="Times New Roman"/>
        </w:rPr>
        <w:t>T</w:t>
      </w:r>
      <w:r w:rsidR="00DA5D94" w:rsidRPr="00464A68">
        <w:rPr>
          <w:rFonts w:ascii="Times New Roman" w:hAnsi="Times New Roman" w:cs="Times New Roman"/>
        </w:rPr>
        <w:t>yöpaikoille jalkautuva tuki</w:t>
      </w:r>
      <w:bookmarkEnd w:id="6"/>
    </w:p>
    <w:p w:rsidR="0076297B" w:rsidRPr="00464A68" w:rsidRDefault="0076297B" w:rsidP="0076297B">
      <w:pPr>
        <w:rPr>
          <w:rFonts w:ascii="Times New Roman" w:hAnsi="Times New Roman" w:cs="Times New Roman"/>
        </w:rPr>
      </w:pPr>
    </w:p>
    <w:p w:rsidR="00473081" w:rsidRPr="00E87068" w:rsidRDefault="0047303F" w:rsidP="006134B0">
      <w:pPr>
        <w:spacing w:after="160" w:line="360" w:lineRule="auto"/>
        <w:rPr>
          <w:rFonts w:ascii="Times New Roman" w:hAnsi="Times New Roman" w:cs="Times New Roman"/>
          <w:szCs w:val="24"/>
        </w:rPr>
      </w:pPr>
      <w:r w:rsidRPr="00E87068">
        <w:rPr>
          <w:rFonts w:ascii="Times New Roman" w:hAnsi="Times New Roman" w:cs="Times New Roman"/>
          <w:szCs w:val="24"/>
        </w:rPr>
        <w:t xml:space="preserve">Nuorten työpaja on </w:t>
      </w:r>
      <w:proofErr w:type="spellStart"/>
      <w:r w:rsidRPr="00E87068">
        <w:rPr>
          <w:rFonts w:ascii="Times New Roman" w:hAnsi="Times New Roman" w:cs="Times New Roman"/>
          <w:szCs w:val="24"/>
        </w:rPr>
        <w:t>pilotoinut</w:t>
      </w:r>
      <w:proofErr w:type="spellEnd"/>
      <w:r w:rsidR="006134B0" w:rsidRPr="00E87068">
        <w:rPr>
          <w:rFonts w:ascii="Times New Roman" w:hAnsi="Times New Roman" w:cs="Times New Roman"/>
          <w:szCs w:val="24"/>
        </w:rPr>
        <w:t xml:space="preserve"> tuetun työvalmentamisen mallin, jossa työpajan asiakkaan kanssa etsitään työkokeilu- tai työpaikka tai palkkatukityö. Ohjaaja tukee valmentautujaa etsimään työpaikkoja ja ottamaan niihin itse yhteyttä eritavoin. Sopivan työkokeilupaikan löydyttyä </w:t>
      </w:r>
      <w:r w:rsidR="00473081" w:rsidRPr="00E87068">
        <w:rPr>
          <w:rFonts w:ascii="Times New Roman" w:hAnsi="Times New Roman" w:cs="Times New Roman"/>
          <w:szCs w:val="24"/>
        </w:rPr>
        <w:t xml:space="preserve">työpajan </w:t>
      </w:r>
      <w:r w:rsidR="006134B0" w:rsidRPr="00E87068">
        <w:rPr>
          <w:rFonts w:ascii="Times New Roman" w:hAnsi="Times New Roman" w:cs="Times New Roman"/>
          <w:szCs w:val="24"/>
        </w:rPr>
        <w:t>ohjaaja</w:t>
      </w:r>
      <w:r w:rsidR="00473081" w:rsidRPr="00E87068">
        <w:rPr>
          <w:rFonts w:ascii="Times New Roman" w:hAnsi="Times New Roman" w:cs="Times New Roman"/>
          <w:szCs w:val="24"/>
        </w:rPr>
        <w:t xml:space="preserve"> tai joku muu ohjaamon asiantuntija voi tarvittaessa jalkautua asiakkaan mukaan työpaikalle </w:t>
      </w:r>
      <w:r w:rsidR="006134B0" w:rsidRPr="00E87068">
        <w:rPr>
          <w:rFonts w:ascii="Times New Roman" w:hAnsi="Times New Roman" w:cs="Times New Roman"/>
          <w:szCs w:val="24"/>
        </w:rPr>
        <w:t xml:space="preserve">työjakson alussa, jotta kynnys siirtyä tuntemattomaan ympäristöön ei olisi liian suuri. </w:t>
      </w:r>
    </w:p>
    <w:p w:rsidR="00A95720" w:rsidRPr="00E87068" w:rsidRDefault="00E87068" w:rsidP="006134B0">
      <w:pPr>
        <w:spacing w:after="160" w:line="360" w:lineRule="auto"/>
        <w:rPr>
          <w:rFonts w:ascii="Times New Roman" w:hAnsi="Times New Roman" w:cs="Times New Roman"/>
          <w:szCs w:val="24"/>
        </w:rPr>
      </w:pPr>
      <w:r w:rsidRPr="00E87068">
        <w:rPr>
          <w:rFonts w:ascii="Times New Roman" w:hAnsi="Times New Roman" w:cs="Times New Roman"/>
          <w:szCs w:val="24"/>
        </w:rPr>
        <w:t>Lisäksi edelleen kehitämme</w:t>
      </w:r>
      <w:r w:rsidR="0087423A" w:rsidRPr="00E87068">
        <w:rPr>
          <w:rFonts w:ascii="Times New Roman" w:hAnsi="Times New Roman" w:cs="Times New Roman"/>
          <w:szCs w:val="24"/>
        </w:rPr>
        <w:t xml:space="preserve"> </w:t>
      </w:r>
      <w:r w:rsidRPr="00E87068">
        <w:rPr>
          <w:rFonts w:ascii="Times New Roman" w:hAnsi="Times New Roman" w:cs="Times New Roman"/>
          <w:szCs w:val="24"/>
        </w:rPr>
        <w:t>yhteistyöt</w:t>
      </w:r>
      <w:r w:rsidR="00A95720" w:rsidRPr="00E87068">
        <w:rPr>
          <w:rFonts w:ascii="Times New Roman" w:hAnsi="Times New Roman" w:cs="Times New Roman"/>
          <w:szCs w:val="24"/>
        </w:rPr>
        <w:t xml:space="preserve">ä </w:t>
      </w:r>
      <w:proofErr w:type="spellStart"/>
      <w:r w:rsidR="00A95720" w:rsidRPr="00E87068">
        <w:rPr>
          <w:rFonts w:ascii="Times New Roman" w:hAnsi="Times New Roman" w:cs="Times New Roman"/>
          <w:szCs w:val="24"/>
        </w:rPr>
        <w:t>Esedun</w:t>
      </w:r>
      <w:proofErr w:type="spellEnd"/>
      <w:r w:rsidR="00A95720" w:rsidRPr="00E87068">
        <w:rPr>
          <w:rFonts w:ascii="Times New Roman" w:hAnsi="Times New Roman" w:cs="Times New Roman"/>
          <w:szCs w:val="24"/>
        </w:rPr>
        <w:t xml:space="preserve"> eri hankkeiden sekä Pieksämäen yrityspalveluiden kanssa, jotta saisimme paremman </w:t>
      </w:r>
      <w:proofErr w:type="spellStart"/>
      <w:r w:rsidR="00A95720" w:rsidRPr="00E87068">
        <w:rPr>
          <w:rFonts w:ascii="Times New Roman" w:hAnsi="Times New Roman" w:cs="Times New Roman"/>
          <w:szCs w:val="24"/>
        </w:rPr>
        <w:t>kohtaantumisen</w:t>
      </w:r>
      <w:proofErr w:type="spellEnd"/>
      <w:r w:rsidR="00A95720" w:rsidRPr="00E87068">
        <w:rPr>
          <w:rFonts w:ascii="Times New Roman" w:hAnsi="Times New Roman" w:cs="Times New Roman"/>
          <w:szCs w:val="24"/>
        </w:rPr>
        <w:t xml:space="preserve"> niille koulutuspoluille</w:t>
      </w:r>
      <w:r w:rsidR="005D31B2" w:rsidRPr="00E87068">
        <w:rPr>
          <w:rFonts w:ascii="Times New Roman" w:hAnsi="Times New Roman" w:cs="Times New Roman"/>
          <w:szCs w:val="24"/>
        </w:rPr>
        <w:t>,</w:t>
      </w:r>
      <w:r w:rsidR="00A95720" w:rsidRPr="00E87068">
        <w:rPr>
          <w:rFonts w:ascii="Times New Roman" w:hAnsi="Times New Roman" w:cs="Times New Roman"/>
          <w:szCs w:val="24"/>
        </w:rPr>
        <w:t xml:space="preserve"> joissa kunnalla on työntekijä vajetta.</w:t>
      </w:r>
      <w:r w:rsidR="0047303F" w:rsidRPr="00E87068">
        <w:rPr>
          <w:rFonts w:ascii="Times New Roman" w:hAnsi="Times New Roman" w:cs="Times New Roman"/>
          <w:szCs w:val="24"/>
        </w:rPr>
        <w:t xml:space="preserve"> Esedu on luonut osatutkintoja joita nuoret voivat ohjatusti suorittaa, vaikka työpajalla</w:t>
      </w:r>
      <w:r w:rsidR="00BC77A3" w:rsidRPr="00E87068">
        <w:rPr>
          <w:rFonts w:ascii="Times New Roman" w:hAnsi="Times New Roman" w:cs="Times New Roman"/>
          <w:szCs w:val="24"/>
        </w:rPr>
        <w:t>,</w:t>
      </w:r>
      <w:r w:rsidR="0047303F" w:rsidRPr="00E87068">
        <w:rPr>
          <w:rFonts w:ascii="Times New Roman" w:hAnsi="Times New Roman" w:cs="Times New Roman"/>
          <w:szCs w:val="24"/>
        </w:rPr>
        <w:t xml:space="preserve"> jotta saavat pala kerrallaan tutkintoja loppuun. Samoin STEP ammattiopisto on kehittämässä erilaisia osatutkintoja nuorille.</w:t>
      </w:r>
    </w:p>
    <w:p w:rsidR="0076297B" w:rsidRDefault="00904F8B" w:rsidP="00904F8B">
      <w:pPr>
        <w:pStyle w:val="Otsikko1"/>
        <w:rPr>
          <w:rFonts w:ascii="Times New Roman" w:hAnsi="Times New Roman" w:cs="Times New Roman"/>
        </w:rPr>
      </w:pPr>
      <w:bookmarkStart w:id="7" w:name="_Toc181006974"/>
      <w:r w:rsidRPr="00464A68">
        <w:rPr>
          <w:rFonts w:ascii="Times New Roman" w:hAnsi="Times New Roman" w:cs="Times New Roman"/>
        </w:rPr>
        <w:t>6. YHTEISTYÖKUMPPANIT JA SIDOSRYHMÄT</w:t>
      </w:r>
      <w:bookmarkEnd w:id="7"/>
    </w:p>
    <w:p w:rsidR="0005484D" w:rsidRPr="0005484D" w:rsidRDefault="0005484D" w:rsidP="0005484D"/>
    <w:p w:rsidR="00904F8B" w:rsidRDefault="00904F8B" w:rsidP="00904F8B">
      <w:pPr>
        <w:spacing w:line="360" w:lineRule="auto"/>
        <w:rPr>
          <w:rFonts w:ascii="Times New Roman" w:hAnsi="Times New Roman" w:cs="Times New Roman"/>
        </w:rPr>
      </w:pPr>
      <w:r w:rsidRPr="00464A68">
        <w:rPr>
          <w:rFonts w:ascii="Times New Roman" w:hAnsi="Times New Roman" w:cs="Times New Roman"/>
        </w:rPr>
        <w:t xml:space="preserve">Nuorten työpajalle on asetettu ohjausryhmä, joka sisältää olennaisimmat yhteistyötahot eri sektoreilta. Ohjausryhmä koostuu tällä hetkellä </w:t>
      </w:r>
      <w:proofErr w:type="spellStart"/>
      <w:r w:rsidRPr="00464A68">
        <w:rPr>
          <w:rFonts w:ascii="Times New Roman" w:hAnsi="Times New Roman" w:cs="Times New Roman"/>
        </w:rPr>
        <w:t>Esedu</w:t>
      </w:r>
      <w:r w:rsidR="00A3625A" w:rsidRPr="00464A68">
        <w:rPr>
          <w:rFonts w:ascii="Times New Roman" w:hAnsi="Times New Roman" w:cs="Times New Roman"/>
        </w:rPr>
        <w:t>n</w:t>
      </w:r>
      <w:proofErr w:type="spellEnd"/>
      <w:r w:rsidR="00A3625A" w:rsidRPr="00464A68">
        <w:rPr>
          <w:rFonts w:ascii="Times New Roman" w:hAnsi="Times New Roman" w:cs="Times New Roman"/>
        </w:rPr>
        <w:t>,</w:t>
      </w:r>
      <w:r w:rsidRPr="00464A68">
        <w:rPr>
          <w:rFonts w:ascii="Times New Roman" w:hAnsi="Times New Roman" w:cs="Times New Roman"/>
        </w:rPr>
        <w:t xml:space="preserve"> Pieksämäen S</w:t>
      </w:r>
      <w:r w:rsidR="009D57B1" w:rsidRPr="00464A68">
        <w:rPr>
          <w:rFonts w:ascii="Times New Roman" w:hAnsi="Times New Roman" w:cs="Times New Roman"/>
        </w:rPr>
        <w:t>TEP-koulutuksen</w:t>
      </w:r>
      <w:r w:rsidRPr="00464A68">
        <w:rPr>
          <w:rFonts w:ascii="Times New Roman" w:hAnsi="Times New Roman" w:cs="Times New Roman"/>
        </w:rPr>
        <w:t xml:space="preserve">, Erityisammattioppilaitos </w:t>
      </w:r>
      <w:proofErr w:type="spellStart"/>
      <w:r w:rsidRPr="00464A68">
        <w:rPr>
          <w:rFonts w:ascii="Times New Roman" w:hAnsi="Times New Roman" w:cs="Times New Roman"/>
        </w:rPr>
        <w:t>Spesian</w:t>
      </w:r>
      <w:proofErr w:type="spellEnd"/>
      <w:r w:rsidRPr="00464A68">
        <w:rPr>
          <w:rFonts w:ascii="Times New Roman" w:hAnsi="Times New Roman" w:cs="Times New Roman"/>
        </w:rPr>
        <w:t xml:space="preserve">, Pieksämäen kaupungin työllisyyspalveluiden, </w:t>
      </w:r>
      <w:r w:rsidR="00E74AA5">
        <w:rPr>
          <w:rFonts w:ascii="Times New Roman" w:hAnsi="Times New Roman" w:cs="Times New Roman"/>
        </w:rPr>
        <w:t xml:space="preserve">Eloisan </w:t>
      </w:r>
      <w:r w:rsidRPr="00464A68">
        <w:rPr>
          <w:rFonts w:ascii="Times New Roman" w:hAnsi="Times New Roman" w:cs="Times New Roman"/>
        </w:rPr>
        <w:t>Sosiaalitoimen, Psykiatrian poliklinikan</w:t>
      </w:r>
      <w:r w:rsidR="00AF128A">
        <w:rPr>
          <w:rFonts w:ascii="Times New Roman" w:hAnsi="Times New Roman" w:cs="Times New Roman"/>
        </w:rPr>
        <w:t>, nuorisotoimen</w:t>
      </w:r>
      <w:r w:rsidRPr="00464A68">
        <w:rPr>
          <w:rFonts w:ascii="Times New Roman" w:hAnsi="Times New Roman" w:cs="Times New Roman"/>
        </w:rPr>
        <w:t xml:space="preserve"> sekä TE</w:t>
      </w:r>
      <w:r w:rsidR="00A3625A" w:rsidRPr="00464A68">
        <w:rPr>
          <w:rFonts w:ascii="Times New Roman" w:hAnsi="Times New Roman" w:cs="Times New Roman"/>
        </w:rPr>
        <w:t>-</w:t>
      </w:r>
      <w:r w:rsidRPr="00464A68">
        <w:rPr>
          <w:rFonts w:ascii="Times New Roman" w:hAnsi="Times New Roman" w:cs="Times New Roman"/>
        </w:rPr>
        <w:t>toimiston työntekijäedustaj</w:t>
      </w:r>
      <w:r w:rsidR="00BC77A3">
        <w:rPr>
          <w:rFonts w:ascii="Times New Roman" w:hAnsi="Times New Roman" w:cs="Times New Roman"/>
        </w:rPr>
        <w:t xml:space="preserve">asta. Ohjausryhmä pidetään </w:t>
      </w:r>
      <w:r w:rsidR="0005484D">
        <w:rPr>
          <w:rFonts w:ascii="Times New Roman" w:hAnsi="Times New Roman" w:cs="Times New Roman"/>
        </w:rPr>
        <w:t>vähintään 2</w:t>
      </w:r>
      <w:r w:rsidRPr="00464A68">
        <w:rPr>
          <w:rFonts w:ascii="Times New Roman" w:hAnsi="Times New Roman" w:cs="Times New Roman"/>
        </w:rPr>
        <w:t xml:space="preserve"> kertaa vuodessa.</w:t>
      </w:r>
    </w:p>
    <w:p w:rsidR="00E74AA5" w:rsidRPr="00464A68" w:rsidRDefault="00E74AA5" w:rsidP="00904F8B">
      <w:pPr>
        <w:spacing w:line="360" w:lineRule="auto"/>
        <w:rPr>
          <w:rFonts w:ascii="Times New Roman" w:hAnsi="Times New Roman" w:cs="Times New Roman"/>
        </w:rPr>
      </w:pPr>
    </w:p>
    <w:p w:rsidR="00904F8B" w:rsidRPr="00464A68" w:rsidRDefault="00904F8B" w:rsidP="00904F8B">
      <w:pPr>
        <w:spacing w:line="360" w:lineRule="auto"/>
        <w:rPr>
          <w:rFonts w:ascii="Times New Roman" w:hAnsi="Times New Roman" w:cs="Times New Roman"/>
        </w:rPr>
      </w:pPr>
      <w:r w:rsidRPr="00464A68">
        <w:rPr>
          <w:rFonts w:ascii="Times New Roman" w:hAnsi="Times New Roman" w:cs="Times New Roman"/>
        </w:rPr>
        <w:t>Nuor</w:t>
      </w:r>
      <w:r w:rsidR="0005484D">
        <w:rPr>
          <w:rFonts w:ascii="Times New Roman" w:hAnsi="Times New Roman" w:cs="Times New Roman"/>
        </w:rPr>
        <w:t>ten työpaja tekee työelämälähtöisillä</w:t>
      </w:r>
      <w:r w:rsidRPr="00464A68">
        <w:rPr>
          <w:rFonts w:ascii="Times New Roman" w:hAnsi="Times New Roman" w:cs="Times New Roman"/>
        </w:rPr>
        <w:t xml:space="preserve"> pajoilla aktiivisesti yhteistyötä alueen y</w:t>
      </w:r>
      <w:r w:rsidR="00E74AA5">
        <w:rPr>
          <w:rFonts w:ascii="Times New Roman" w:hAnsi="Times New Roman" w:cs="Times New Roman"/>
        </w:rPr>
        <w:t>ritysten tai toimijoiden kanssa. Yhteistyötä teemme</w:t>
      </w:r>
      <w:r w:rsidR="00A3625A" w:rsidRPr="00464A68">
        <w:rPr>
          <w:rFonts w:ascii="Times New Roman" w:hAnsi="Times New Roman" w:cs="Times New Roman"/>
        </w:rPr>
        <w:t xml:space="preserve"> Pieksämäen kaupungin </w:t>
      </w:r>
      <w:r w:rsidR="0005484D">
        <w:rPr>
          <w:rFonts w:ascii="Times New Roman" w:hAnsi="Times New Roman" w:cs="Times New Roman"/>
        </w:rPr>
        <w:t xml:space="preserve">oppilaitosten, </w:t>
      </w:r>
      <w:r w:rsidR="00A3625A" w:rsidRPr="00464A68">
        <w:rPr>
          <w:rFonts w:ascii="Times New Roman" w:hAnsi="Times New Roman" w:cs="Times New Roman"/>
        </w:rPr>
        <w:t>liikuntatoimen, -puistotoi</w:t>
      </w:r>
      <w:r w:rsidR="00A3625A" w:rsidRPr="00464A68">
        <w:rPr>
          <w:rFonts w:ascii="Times New Roman" w:hAnsi="Times New Roman" w:cs="Times New Roman"/>
        </w:rPr>
        <w:lastRenderedPageBreak/>
        <w:t>men ja -tilapalvelujen sekä Seutuopiston kanssa. Lisäksi olemme toisinaan mukana talkootyössä erilaisten yhdistysten</w:t>
      </w:r>
      <w:r w:rsidR="00E74AA5">
        <w:rPr>
          <w:rFonts w:ascii="Times New Roman" w:hAnsi="Times New Roman" w:cs="Times New Roman"/>
        </w:rPr>
        <w:t>, kuten Neuvokkaan</w:t>
      </w:r>
      <w:r w:rsidR="00A3625A" w:rsidRPr="00464A68">
        <w:rPr>
          <w:rFonts w:ascii="Times New Roman" w:hAnsi="Times New Roman" w:cs="Times New Roman"/>
        </w:rPr>
        <w:t xml:space="preserve"> kanssa, jossa saamme aitoja oppimiskokemuksia nuorille ja tuemme yleishyödyllistä toimintaa.</w:t>
      </w:r>
    </w:p>
    <w:p w:rsidR="00A3625A" w:rsidRPr="00464A68" w:rsidRDefault="00A3625A" w:rsidP="00904F8B">
      <w:pPr>
        <w:spacing w:line="360" w:lineRule="auto"/>
        <w:rPr>
          <w:rFonts w:ascii="Times New Roman" w:hAnsi="Times New Roman" w:cs="Times New Roman"/>
        </w:rPr>
      </w:pPr>
    </w:p>
    <w:p w:rsidR="00A3625A" w:rsidRDefault="0005484D" w:rsidP="00904F8B">
      <w:pPr>
        <w:spacing w:line="360" w:lineRule="auto"/>
        <w:rPr>
          <w:rFonts w:ascii="Times New Roman" w:hAnsi="Times New Roman" w:cs="Times New Roman"/>
        </w:rPr>
      </w:pPr>
      <w:r>
        <w:rPr>
          <w:rFonts w:ascii="Times New Roman" w:hAnsi="Times New Roman" w:cs="Times New Roman"/>
        </w:rPr>
        <w:t>Ohjaus</w:t>
      </w:r>
      <w:r w:rsidR="00A3625A" w:rsidRPr="00464A68">
        <w:rPr>
          <w:rFonts w:ascii="Times New Roman" w:hAnsi="Times New Roman" w:cs="Times New Roman"/>
        </w:rPr>
        <w:t>pajalla Nuorten työpaja tekee yhteistyötä</w:t>
      </w:r>
      <w:r w:rsidR="0062213F">
        <w:rPr>
          <w:rFonts w:ascii="Times New Roman" w:hAnsi="Times New Roman" w:cs="Times New Roman"/>
        </w:rPr>
        <w:t xml:space="preserve"> Neuvokkaan </w:t>
      </w:r>
      <w:r w:rsidR="00A3625A" w:rsidRPr="00464A68">
        <w:rPr>
          <w:rFonts w:ascii="Times New Roman" w:hAnsi="Times New Roman" w:cs="Times New Roman"/>
        </w:rPr>
        <w:t>kanssa tuo</w:t>
      </w:r>
      <w:r>
        <w:rPr>
          <w:rFonts w:ascii="Times New Roman" w:hAnsi="Times New Roman" w:cs="Times New Roman"/>
        </w:rPr>
        <w:t>ttaessaan virike ja asiointiapu</w:t>
      </w:r>
      <w:r w:rsidR="00A3625A" w:rsidRPr="00464A68">
        <w:rPr>
          <w:rFonts w:ascii="Times New Roman" w:hAnsi="Times New Roman" w:cs="Times New Roman"/>
        </w:rPr>
        <w:t xml:space="preserve">palvelua pieksämäkeläisille ikäihmisille. </w:t>
      </w:r>
      <w:r w:rsidR="00EB71B4" w:rsidRPr="00464A68">
        <w:rPr>
          <w:rFonts w:ascii="Times New Roman" w:hAnsi="Times New Roman" w:cs="Times New Roman"/>
        </w:rPr>
        <w:t>Kaikille pajojen toiminta on suunniteltu helppoon yhteistyöhön oppilaitosten kanssa ja vastaamaan opintokokonaisuuksien tarpeisiin.</w:t>
      </w:r>
    </w:p>
    <w:p w:rsidR="00A35809" w:rsidRPr="00464A68" w:rsidRDefault="00A35809" w:rsidP="00904F8B">
      <w:pPr>
        <w:spacing w:line="360" w:lineRule="auto"/>
        <w:rPr>
          <w:rFonts w:ascii="Times New Roman" w:hAnsi="Times New Roman" w:cs="Times New Roman"/>
        </w:rPr>
      </w:pPr>
    </w:p>
    <w:p w:rsidR="00F85762" w:rsidRPr="00464A68" w:rsidRDefault="00F85762" w:rsidP="00904F8B">
      <w:pPr>
        <w:spacing w:line="360" w:lineRule="auto"/>
        <w:rPr>
          <w:rFonts w:ascii="Times New Roman" w:hAnsi="Times New Roman" w:cs="Times New Roman"/>
        </w:rPr>
      </w:pPr>
      <w:r w:rsidRPr="00464A68">
        <w:rPr>
          <w:rFonts w:ascii="Times New Roman" w:hAnsi="Times New Roman" w:cs="Times New Roman"/>
        </w:rPr>
        <w:t xml:space="preserve">Nuorten työpaja tekee yhteistyötä alueen oppilaitosten kanssa. Alueelta löytyy </w:t>
      </w:r>
      <w:r w:rsidR="009D57B1" w:rsidRPr="00464A68">
        <w:rPr>
          <w:rFonts w:ascii="Times New Roman" w:hAnsi="Times New Roman" w:cs="Times New Roman"/>
        </w:rPr>
        <w:t>STEP-koulutus</w:t>
      </w:r>
      <w:r w:rsidRPr="00464A68">
        <w:rPr>
          <w:rFonts w:ascii="Times New Roman" w:hAnsi="Times New Roman" w:cs="Times New Roman"/>
        </w:rPr>
        <w:t xml:space="preserve"> ja </w:t>
      </w:r>
      <w:proofErr w:type="spellStart"/>
      <w:r w:rsidRPr="00464A68">
        <w:rPr>
          <w:rFonts w:ascii="Times New Roman" w:hAnsi="Times New Roman" w:cs="Times New Roman"/>
        </w:rPr>
        <w:t>Esedu</w:t>
      </w:r>
      <w:proofErr w:type="spellEnd"/>
      <w:r w:rsidRPr="00464A68">
        <w:rPr>
          <w:rFonts w:ascii="Times New Roman" w:hAnsi="Times New Roman" w:cs="Times New Roman"/>
        </w:rPr>
        <w:t xml:space="preserve"> sekä </w:t>
      </w:r>
      <w:proofErr w:type="spellStart"/>
      <w:r w:rsidRPr="00464A68">
        <w:rPr>
          <w:rFonts w:ascii="Times New Roman" w:hAnsi="Times New Roman" w:cs="Times New Roman"/>
        </w:rPr>
        <w:t>Sp</w:t>
      </w:r>
      <w:r w:rsidR="0005484D">
        <w:rPr>
          <w:rFonts w:ascii="Times New Roman" w:hAnsi="Times New Roman" w:cs="Times New Roman"/>
        </w:rPr>
        <w:t>esia</w:t>
      </w:r>
      <w:proofErr w:type="spellEnd"/>
      <w:r w:rsidR="0005484D">
        <w:rPr>
          <w:rFonts w:ascii="Times New Roman" w:hAnsi="Times New Roman" w:cs="Times New Roman"/>
        </w:rPr>
        <w:t xml:space="preserve"> ammattiopisto. Työelämälähtöiset</w:t>
      </w:r>
      <w:r w:rsidRPr="00464A68">
        <w:rPr>
          <w:rFonts w:ascii="Times New Roman" w:hAnsi="Times New Roman" w:cs="Times New Roman"/>
        </w:rPr>
        <w:t xml:space="preserve"> pajatoiminnot on valittu sen mukaan, että alueelta löytyy alan koulutusta. Siten myös opinnoissa oleva nuori pystyy pajajaksolla</w:t>
      </w:r>
      <w:r w:rsidR="007F0433" w:rsidRPr="00464A68">
        <w:rPr>
          <w:rFonts w:ascii="Times New Roman" w:hAnsi="Times New Roman" w:cs="Times New Roman"/>
        </w:rPr>
        <w:t xml:space="preserve"> saamaan tukea ja suorittamaan </w:t>
      </w:r>
      <w:r w:rsidR="00805C32" w:rsidRPr="00464A68">
        <w:rPr>
          <w:rFonts w:ascii="Times New Roman" w:hAnsi="Times New Roman" w:cs="Times New Roman"/>
        </w:rPr>
        <w:t>opintojaan oppilaitoksen ulkopuolisessa ympäristössä</w:t>
      </w:r>
      <w:r w:rsidRPr="00464A68">
        <w:rPr>
          <w:rFonts w:ascii="Times New Roman" w:hAnsi="Times New Roman" w:cs="Times New Roman"/>
        </w:rPr>
        <w:t>.</w:t>
      </w:r>
    </w:p>
    <w:p w:rsidR="00F85762" w:rsidRPr="00464A68" w:rsidRDefault="00F85762" w:rsidP="00904F8B">
      <w:pPr>
        <w:spacing w:line="360" w:lineRule="auto"/>
        <w:rPr>
          <w:rFonts w:ascii="Times New Roman" w:hAnsi="Times New Roman" w:cs="Times New Roman"/>
        </w:rPr>
      </w:pPr>
    </w:p>
    <w:p w:rsidR="00F85762" w:rsidRPr="00464A68" w:rsidRDefault="00F85762" w:rsidP="00904F8B">
      <w:pPr>
        <w:spacing w:line="360" w:lineRule="auto"/>
        <w:rPr>
          <w:rFonts w:ascii="Times New Roman" w:hAnsi="Times New Roman" w:cs="Times New Roman"/>
        </w:rPr>
      </w:pPr>
      <w:r w:rsidRPr="00464A68">
        <w:rPr>
          <w:rFonts w:ascii="Times New Roman" w:hAnsi="Times New Roman" w:cs="Times New Roman"/>
        </w:rPr>
        <w:t xml:space="preserve">Pieksämäen nuorten työpaja kokoontuu </w:t>
      </w:r>
      <w:r w:rsidR="006665C5">
        <w:rPr>
          <w:rFonts w:ascii="Times New Roman" w:hAnsi="Times New Roman" w:cs="Times New Roman"/>
        </w:rPr>
        <w:t>omissa tiloissaan Pieksämäen Ohjaamon yhteydessä</w:t>
      </w:r>
      <w:r w:rsidRPr="00464A68">
        <w:rPr>
          <w:rFonts w:ascii="Times New Roman" w:hAnsi="Times New Roman" w:cs="Times New Roman"/>
        </w:rPr>
        <w:t>, josta lähde</w:t>
      </w:r>
      <w:r w:rsidR="0005484D">
        <w:rPr>
          <w:rFonts w:ascii="Times New Roman" w:hAnsi="Times New Roman" w:cs="Times New Roman"/>
        </w:rPr>
        <w:t>tään seinättömille työelämälähtöisille</w:t>
      </w:r>
      <w:r w:rsidR="00E74AA5">
        <w:rPr>
          <w:rFonts w:ascii="Times New Roman" w:hAnsi="Times New Roman" w:cs="Times New Roman"/>
        </w:rPr>
        <w:t xml:space="preserve"> pajoille. Starttiryhmä sekä </w:t>
      </w:r>
      <w:r w:rsidR="0005484D">
        <w:rPr>
          <w:rFonts w:ascii="Times New Roman" w:hAnsi="Times New Roman" w:cs="Times New Roman"/>
        </w:rPr>
        <w:t>tapahtuma</w:t>
      </w:r>
      <w:r w:rsidR="00E74AA5">
        <w:rPr>
          <w:rFonts w:ascii="Times New Roman" w:hAnsi="Times New Roman" w:cs="Times New Roman"/>
        </w:rPr>
        <w:t>paja</w:t>
      </w:r>
      <w:r w:rsidRPr="00464A68">
        <w:rPr>
          <w:rFonts w:ascii="Times New Roman" w:hAnsi="Times New Roman" w:cs="Times New Roman"/>
        </w:rPr>
        <w:t xml:space="preserve"> on rakennettu Pieksämäen Ohjaamon päivystysaikaan, jotta Ohjaamon laaja ammattiverkosto on myös työpajan valmentautujien käytössä. Ohjaamolla päivystävät etsivät nuorisot</w:t>
      </w:r>
      <w:r w:rsidR="00DA4F3B">
        <w:rPr>
          <w:rFonts w:ascii="Times New Roman" w:hAnsi="Times New Roman" w:cs="Times New Roman"/>
        </w:rPr>
        <w:t>yöntekijät, sosiaaliohjaajat</w:t>
      </w:r>
      <w:r w:rsidRPr="00464A68">
        <w:rPr>
          <w:rFonts w:ascii="Times New Roman" w:hAnsi="Times New Roman" w:cs="Times New Roman"/>
        </w:rPr>
        <w:t xml:space="preserve">, nuorten </w:t>
      </w:r>
      <w:r w:rsidR="00DA4F3B">
        <w:rPr>
          <w:rFonts w:ascii="Times New Roman" w:hAnsi="Times New Roman" w:cs="Times New Roman"/>
        </w:rPr>
        <w:t>mielenterveys- ja päihde</w:t>
      </w:r>
      <w:r w:rsidRPr="00464A68">
        <w:rPr>
          <w:rFonts w:ascii="Times New Roman" w:hAnsi="Times New Roman" w:cs="Times New Roman"/>
        </w:rPr>
        <w:t>sairaanhoitaja, työttömien terveydenhoitaja, te-toimen asiantuntija ja psykologi, opot, kuraattorit sekä yritysasiamies. Ohjaamon ympärille on myös helppoa rakentaa niin pajalaisia, kuin muitakin Ohjaamon asiakkaita hyödyttäviä tapahtumia, kuten rekrytointitilaisuuksia.</w:t>
      </w:r>
    </w:p>
    <w:p w:rsidR="00805C32" w:rsidRPr="00464A68" w:rsidRDefault="00805C32" w:rsidP="00904F8B">
      <w:pPr>
        <w:spacing w:line="360" w:lineRule="auto"/>
        <w:rPr>
          <w:rFonts w:ascii="Times New Roman" w:hAnsi="Times New Roman" w:cs="Times New Roman"/>
        </w:rPr>
      </w:pPr>
    </w:p>
    <w:p w:rsidR="00805C32" w:rsidRPr="00464A68" w:rsidRDefault="00805C32" w:rsidP="00805C32">
      <w:pPr>
        <w:pStyle w:val="Otsikko1"/>
        <w:rPr>
          <w:rFonts w:ascii="Times New Roman" w:hAnsi="Times New Roman" w:cs="Times New Roman"/>
        </w:rPr>
      </w:pPr>
      <w:bookmarkStart w:id="8" w:name="_Toc181006975"/>
      <w:r w:rsidRPr="00464A68">
        <w:rPr>
          <w:rFonts w:ascii="Times New Roman" w:hAnsi="Times New Roman" w:cs="Times New Roman"/>
        </w:rPr>
        <w:t>7. HENKILÖSTÖSUUNNITELMA</w:t>
      </w:r>
      <w:bookmarkEnd w:id="8"/>
    </w:p>
    <w:p w:rsidR="00805C32" w:rsidRPr="00464A68" w:rsidRDefault="00805C32" w:rsidP="00805C32">
      <w:pPr>
        <w:rPr>
          <w:rFonts w:ascii="Times New Roman" w:hAnsi="Times New Roman" w:cs="Times New Roman"/>
        </w:rPr>
      </w:pPr>
    </w:p>
    <w:p w:rsidR="00805C32" w:rsidRPr="00464A68" w:rsidRDefault="00805C32" w:rsidP="00805C32">
      <w:pPr>
        <w:rPr>
          <w:rFonts w:ascii="Times New Roman" w:hAnsi="Times New Roman" w:cs="Times New Roman"/>
        </w:rPr>
      </w:pPr>
      <w:r w:rsidRPr="00464A68">
        <w:rPr>
          <w:rFonts w:ascii="Times New Roman" w:hAnsi="Times New Roman" w:cs="Times New Roman"/>
        </w:rPr>
        <w:t xml:space="preserve">NUORTEN TYÖPAJAN VASTUUOHJAAJA </w:t>
      </w:r>
    </w:p>
    <w:p w:rsidR="00805C32" w:rsidRPr="00464A68" w:rsidRDefault="00805C32" w:rsidP="00805C32">
      <w:pPr>
        <w:spacing w:line="360" w:lineRule="auto"/>
        <w:rPr>
          <w:rFonts w:ascii="Times New Roman" w:hAnsi="Times New Roman" w:cs="Times New Roman"/>
        </w:rPr>
      </w:pPr>
      <w:r w:rsidRPr="00464A68">
        <w:rPr>
          <w:rFonts w:ascii="Times New Roman" w:hAnsi="Times New Roman" w:cs="Times New Roman"/>
        </w:rPr>
        <w:t xml:space="preserve">Työpajaohjaaja on ammattitoimija, joka ottaa vastuun asiakkaan tilanteen arvioinnista, suunnittelusta ja seurannasta sekä tukee asiakkaiden työkykyä. </w:t>
      </w:r>
    </w:p>
    <w:p w:rsidR="00805C32" w:rsidRPr="00464A68" w:rsidRDefault="00805C32" w:rsidP="00A13CC9">
      <w:pPr>
        <w:spacing w:after="0" w:line="240" w:lineRule="auto"/>
        <w:rPr>
          <w:rFonts w:ascii="Times New Roman" w:hAnsi="Times New Roman" w:cs="Times New Roman"/>
        </w:rPr>
      </w:pPr>
      <w:r w:rsidRPr="00464A68">
        <w:rPr>
          <w:rFonts w:ascii="Times New Roman" w:hAnsi="Times New Roman" w:cs="Times New Roman"/>
        </w:rPr>
        <w:t xml:space="preserve">- koordinoi niin työpajan kokonaistoimintaa kuin nuorelle kohdennettuja palveluitakin. </w:t>
      </w:r>
    </w:p>
    <w:p w:rsidR="00805C32" w:rsidRPr="00464A68" w:rsidRDefault="00805C32" w:rsidP="00A13CC9">
      <w:pPr>
        <w:spacing w:after="0" w:line="240" w:lineRule="auto"/>
        <w:rPr>
          <w:rFonts w:ascii="Times New Roman" w:hAnsi="Times New Roman" w:cs="Times New Roman"/>
        </w:rPr>
      </w:pPr>
      <w:r w:rsidRPr="00464A68">
        <w:rPr>
          <w:rFonts w:ascii="Times New Roman" w:hAnsi="Times New Roman" w:cs="Times New Roman"/>
        </w:rPr>
        <w:t xml:space="preserve">- laatii yhdessä nuoren kanssa henkilökohtaisen valmennussuunnitelman sekä kirjallisen sopimuksen. </w:t>
      </w:r>
    </w:p>
    <w:p w:rsidR="00805C32" w:rsidRPr="00464A68" w:rsidRDefault="00805C32" w:rsidP="00A13CC9">
      <w:pPr>
        <w:spacing w:after="0" w:line="240" w:lineRule="auto"/>
        <w:rPr>
          <w:rFonts w:ascii="Times New Roman" w:hAnsi="Times New Roman" w:cs="Times New Roman"/>
        </w:rPr>
      </w:pPr>
      <w:r w:rsidRPr="00464A68">
        <w:rPr>
          <w:rFonts w:ascii="Times New Roman" w:hAnsi="Times New Roman" w:cs="Times New Roman"/>
        </w:rPr>
        <w:t xml:space="preserve">- vastaa pajan/yksilön asiakasvalmennuksesta ja työtoiminnasta, sen suunnittelusta ja kehittämisestä. </w:t>
      </w:r>
    </w:p>
    <w:p w:rsidR="00805C32" w:rsidRPr="00464A68" w:rsidRDefault="00805C32" w:rsidP="00A13CC9">
      <w:pPr>
        <w:spacing w:after="0" w:line="240" w:lineRule="auto"/>
        <w:rPr>
          <w:rFonts w:ascii="Times New Roman" w:hAnsi="Times New Roman" w:cs="Times New Roman"/>
        </w:rPr>
      </w:pPr>
      <w:r w:rsidRPr="00464A68">
        <w:rPr>
          <w:rFonts w:ascii="Times New Roman" w:hAnsi="Times New Roman" w:cs="Times New Roman"/>
        </w:rPr>
        <w:t xml:space="preserve">- laatii nuorten työpajatoiminnan toimintasuunnitelman sekä toiminnan arviointikriteerit. </w:t>
      </w:r>
    </w:p>
    <w:p w:rsidR="00805C32" w:rsidRPr="00464A68" w:rsidRDefault="00805C32" w:rsidP="00A13CC9">
      <w:pPr>
        <w:spacing w:after="0" w:line="240" w:lineRule="auto"/>
        <w:rPr>
          <w:rFonts w:ascii="Times New Roman" w:hAnsi="Times New Roman" w:cs="Times New Roman"/>
        </w:rPr>
      </w:pPr>
      <w:r w:rsidRPr="00464A68">
        <w:rPr>
          <w:rFonts w:ascii="Times New Roman" w:hAnsi="Times New Roman" w:cs="Times New Roman"/>
        </w:rPr>
        <w:t xml:space="preserve">- laatii nuorten työpajalle ennaltaehkäisevän päihde ja huumetyön ohjelman. </w:t>
      </w:r>
    </w:p>
    <w:p w:rsidR="00805C32" w:rsidRPr="00464A68" w:rsidRDefault="00805C32" w:rsidP="00A13CC9">
      <w:pPr>
        <w:spacing w:after="0" w:line="240" w:lineRule="auto"/>
        <w:rPr>
          <w:rFonts w:ascii="Times New Roman" w:hAnsi="Times New Roman" w:cs="Times New Roman"/>
        </w:rPr>
      </w:pPr>
      <w:r w:rsidRPr="00464A68">
        <w:rPr>
          <w:rFonts w:ascii="Times New Roman" w:hAnsi="Times New Roman" w:cs="Times New Roman"/>
        </w:rPr>
        <w:t xml:space="preserve">- seuraa toiminnan vaikuttavuutta sekä työpajan toiminnan tuloksia </w:t>
      </w:r>
    </w:p>
    <w:p w:rsidR="00805C32" w:rsidRPr="00464A68" w:rsidRDefault="00805C32" w:rsidP="00A13CC9">
      <w:pPr>
        <w:spacing w:after="0" w:line="240" w:lineRule="auto"/>
        <w:rPr>
          <w:rFonts w:ascii="Times New Roman" w:hAnsi="Times New Roman" w:cs="Times New Roman"/>
        </w:rPr>
      </w:pPr>
      <w:r w:rsidRPr="00464A68">
        <w:rPr>
          <w:rFonts w:ascii="Times New Roman" w:hAnsi="Times New Roman" w:cs="Times New Roman"/>
        </w:rPr>
        <w:lastRenderedPageBreak/>
        <w:t xml:space="preserve">- laatii toiminnasta vuosittain raportin rahoittajalle yhdessä nuorisotoimen esimiehen kanssa </w:t>
      </w:r>
    </w:p>
    <w:p w:rsidR="00805C32" w:rsidRPr="00464A68" w:rsidRDefault="00805C32" w:rsidP="00A13CC9">
      <w:pPr>
        <w:spacing w:after="0" w:line="240" w:lineRule="auto"/>
        <w:rPr>
          <w:rFonts w:ascii="Times New Roman" w:hAnsi="Times New Roman" w:cs="Times New Roman"/>
        </w:rPr>
      </w:pPr>
      <w:r w:rsidRPr="00464A68">
        <w:rPr>
          <w:rFonts w:ascii="Times New Roman" w:hAnsi="Times New Roman" w:cs="Times New Roman"/>
        </w:rPr>
        <w:t xml:space="preserve">- toimii nuorten työpajatoiminnan rekisterin pitäjänä nuorisolain 14§:n mukaisesti </w:t>
      </w:r>
    </w:p>
    <w:p w:rsidR="00805C32" w:rsidRPr="00464A68" w:rsidRDefault="00805C32" w:rsidP="00A13CC9">
      <w:pPr>
        <w:spacing w:after="0" w:line="240" w:lineRule="auto"/>
        <w:rPr>
          <w:rFonts w:ascii="Times New Roman" w:hAnsi="Times New Roman" w:cs="Times New Roman"/>
        </w:rPr>
      </w:pPr>
      <w:r w:rsidRPr="00464A68">
        <w:rPr>
          <w:rFonts w:ascii="Times New Roman" w:hAnsi="Times New Roman" w:cs="Times New Roman"/>
        </w:rPr>
        <w:t>- koordinoi yhteistyötä eri toimialojen ja yhteistyökumppaneiden kanssa.</w:t>
      </w:r>
    </w:p>
    <w:p w:rsidR="00805C32" w:rsidRPr="00464A68" w:rsidRDefault="00805C32" w:rsidP="00805C32">
      <w:pPr>
        <w:spacing w:line="360" w:lineRule="auto"/>
        <w:rPr>
          <w:rFonts w:ascii="Times New Roman" w:hAnsi="Times New Roman" w:cs="Times New Roman"/>
        </w:rPr>
      </w:pPr>
    </w:p>
    <w:p w:rsidR="00805C32" w:rsidRPr="00464A68" w:rsidRDefault="006665C5" w:rsidP="00805C32">
      <w:pPr>
        <w:spacing w:line="360" w:lineRule="auto"/>
        <w:rPr>
          <w:rFonts w:ascii="Times New Roman" w:hAnsi="Times New Roman" w:cs="Times New Roman"/>
          <w:color w:val="FF0000"/>
        </w:rPr>
      </w:pPr>
      <w:r>
        <w:rPr>
          <w:rFonts w:ascii="Times New Roman" w:hAnsi="Times New Roman" w:cs="Times New Roman"/>
        </w:rPr>
        <w:t>TYÖPAJAOHJAAJAT  1,5</w:t>
      </w:r>
      <w:r w:rsidR="002E1ED7" w:rsidRPr="00464A68">
        <w:rPr>
          <w:rFonts w:ascii="Times New Roman" w:hAnsi="Times New Roman" w:cs="Times New Roman"/>
        </w:rPr>
        <w:t xml:space="preserve"> </w:t>
      </w:r>
      <w:r w:rsidR="009D57B1" w:rsidRPr="00464A68">
        <w:rPr>
          <w:rFonts w:ascii="Times New Roman" w:hAnsi="Times New Roman" w:cs="Times New Roman"/>
        </w:rPr>
        <w:t>kpl</w:t>
      </w:r>
    </w:p>
    <w:p w:rsidR="00805C32" w:rsidRPr="00464A68" w:rsidRDefault="00805C32" w:rsidP="00A13CC9">
      <w:pPr>
        <w:spacing w:after="0" w:line="240" w:lineRule="auto"/>
        <w:rPr>
          <w:rFonts w:ascii="Times New Roman" w:hAnsi="Times New Roman" w:cs="Times New Roman"/>
        </w:rPr>
      </w:pPr>
      <w:r w:rsidRPr="00464A68">
        <w:rPr>
          <w:rFonts w:ascii="Times New Roman" w:hAnsi="Times New Roman" w:cs="Times New Roman"/>
        </w:rPr>
        <w:t xml:space="preserve"> - laatii yhdessä nuoren kanssa henkilökohtaisen valmennussuunnitelman sekä kirjallisen sopimuksen </w:t>
      </w:r>
    </w:p>
    <w:p w:rsidR="00805C32" w:rsidRPr="00464A68" w:rsidRDefault="00805C32" w:rsidP="00A13CC9">
      <w:pPr>
        <w:spacing w:after="0" w:line="240" w:lineRule="auto"/>
        <w:rPr>
          <w:rFonts w:ascii="Times New Roman" w:hAnsi="Times New Roman" w:cs="Times New Roman"/>
        </w:rPr>
      </w:pPr>
      <w:r w:rsidRPr="00464A68">
        <w:rPr>
          <w:rFonts w:ascii="Times New Roman" w:hAnsi="Times New Roman" w:cs="Times New Roman"/>
        </w:rPr>
        <w:t xml:space="preserve">- kulkee nuorten mukana työpajoilla konkreettista työtä ohjaten  </w:t>
      </w:r>
    </w:p>
    <w:p w:rsidR="00805C32" w:rsidRPr="00464A68" w:rsidRDefault="00805C32" w:rsidP="00A13CC9">
      <w:pPr>
        <w:spacing w:after="0" w:line="240" w:lineRule="auto"/>
        <w:rPr>
          <w:rFonts w:ascii="Times New Roman" w:hAnsi="Times New Roman" w:cs="Times New Roman"/>
        </w:rPr>
      </w:pPr>
      <w:r w:rsidRPr="00464A68">
        <w:rPr>
          <w:rFonts w:ascii="Times New Roman" w:hAnsi="Times New Roman" w:cs="Times New Roman"/>
        </w:rPr>
        <w:t xml:space="preserve">- tukee nuoren kiinnittymistä nuorten työpajatoimintaan </w:t>
      </w:r>
    </w:p>
    <w:p w:rsidR="00805C32" w:rsidRPr="00464A68" w:rsidRDefault="00805C32" w:rsidP="00A13CC9">
      <w:pPr>
        <w:spacing w:after="0" w:line="240" w:lineRule="auto"/>
        <w:rPr>
          <w:rFonts w:ascii="Times New Roman" w:hAnsi="Times New Roman" w:cs="Times New Roman"/>
        </w:rPr>
      </w:pPr>
      <w:r w:rsidRPr="00464A68">
        <w:rPr>
          <w:rFonts w:ascii="Times New Roman" w:hAnsi="Times New Roman" w:cs="Times New Roman"/>
        </w:rPr>
        <w:t xml:space="preserve">- ohjaa nuorta palveluohjaukseen etsivälle nuorisotyöntekijälle tai ohjaamon monialaisille asiantuntijoille </w:t>
      </w:r>
    </w:p>
    <w:p w:rsidR="00805C32" w:rsidRPr="00464A68" w:rsidRDefault="00805C32" w:rsidP="00A13CC9">
      <w:pPr>
        <w:spacing w:after="0" w:line="240" w:lineRule="auto"/>
        <w:rPr>
          <w:rFonts w:ascii="Times New Roman" w:hAnsi="Times New Roman" w:cs="Times New Roman"/>
        </w:rPr>
      </w:pPr>
      <w:r w:rsidRPr="00464A68">
        <w:rPr>
          <w:rFonts w:ascii="Times New Roman" w:hAnsi="Times New Roman" w:cs="Times New Roman"/>
        </w:rPr>
        <w:t xml:space="preserve">- vahvistaa nuorten omaa toimijuutta voimavarakeskeisesti </w:t>
      </w:r>
    </w:p>
    <w:p w:rsidR="00805C32" w:rsidRPr="00464A68" w:rsidRDefault="00805C32" w:rsidP="00A13CC9">
      <w:pPr>
        <w:spacing w:after="0" w:line="240" w:lineRule="auto"/>
        <w:rPr>
          <w:rFonts w:ascii="Times New Roman" w:hAnsi="Times New Roman" w:cs="Times New Roman"/>
        </w:rPr>
      </w:pPr>
      <w:r w:rsidRPr="00464A68">
        <w:rPr>
          <w:rFonts w:ascii="Times New Roman" w:hAnsi="Times New Roman" w:cs="Times New Roman"/>
        </w:rPr>
        <w:t>- tekee yhteistyötä verkoston kanssa</w:t>
      </w:r>
    </w:p>
    <w:p w:rsidR="005B5972" w:rsidRPr="00464A68" w:rsidRDefault="005B5972" w:rsidP="00805C32">
      <w:pPr>
        <w:spacing w:line="360" w:lineRule="auto"/>
        <w:rPr>
          <w:rFonts w:ascii="Times New Roman" w:hAnsi="Times New Roman" w:cs="Times New Roman"/>
        </w:rPr>
      </w:pPr>
    </w:p>
    <w:p w:rsidR="0026158E" w:rsidRPr="00464A68" w:rsidRDefault="00DA4F3B" w:rsidP="00805C32">
      <w:pPr>
        <w:spacing w:line="360" w:lineRule="auto"/>
        <w:rPr>
          <w:rFonts w:ascii="Times New Roman" w:hAnsi="Times New Roman" w:cs="Times New Roman"/>
        </w:rPr>
      </w:pPr>
      <w:r>
        <w:rPr>
          <w:rFonts w:ascii="Times New Roman" w:hAnsi="Times New Roman" w:cs="Times New Roman"/>
        </w:rPr>
        <w:t>T</w:t>
      </w:r>
      <w:r w:rsidR="002E1ED7" w:rsidRPr="00464A68">
        <w:rPr>
          <w:rFonts w:ascii="Times New Roman" w:hAnsi="Times New Roman" w:cs="Times New Roman"/>
        </w:rPr>
        <w:t xml:space="preserve">oinen työpajaohjaajista toimii </w:t>
      </w:r>
      <w:r w:rsidR="0026158E" w:rsidRPr="00464A68">
        <w:rPr>
          <w:rFonts w:ascii="Times New Roman" w:hAnsi="Times New Roman" w:cs="Times New Roman"/>
        </w:rPr>
        <w:t>YKSILÖOHJAAJA</w:t>
      </w:r>
      <w:r w:rsidR="002E1ED7" w:rsidRPr="00464A68">
        <w:rPr>
          <w:rFonts w:ascii="Times New Roman" w:hAnsi="Times New Roman" w:cs="Times New Roman"/>
        </w:rPr>
        <w:t>NA</w:t>
      </w:r>
      <w:r>
        <w:rPr>
          <w:rFonts w:ascii="Times New Roman" w:hAnsi="Times New Roman" w:cs="Times New Roman"/>
        </w:rPr>
        <w:t xml:space="preserve"> ja toinen TYÖVALMENTAJANA.</w:t>
      </w:r>
    </w:p>
    <w:p w:rsidR="005B5972" w:rsidRDefault="005B5972" w:rsidP="005B5972">
      <w:pPr>
        <w:spacing w:line="360" w:lineRule="auto"/>
        <w:rPr>
          <w:rFonts w:ascii="Times New Roman" w:hAnsi="Times New Roman" w:cs="Times New Roman"/>
        </w:rPr>
      </w:pPr>
      <w:r w:rsidRPr="00464A68">
        <w:rPr>
          <w:rFonts w:ascii="Times New Roman" w:hAnsi="Times New Roman" w:cs="Times New Roman"/>
        </w:rPr>
        <w:t>Yksilöohjaus sisältää motivoimista, sosiaalista vahvistamista ja tukemista nuoren elämän haasteissa, nuoren yksilöllisten tavoitteiden mukaisesti. Yksilöohjaaja motivoi nuorta ja tukee muun muassa opiskelu- ja ammatinvalintaan liittyvissä asioissa. Yksilöohjaajan työnkuvaan kuuluu myös tuettu työ</w:t>
      </w:r>
      <w:r w:rsidR="005134CA">
        <w:rPr>
          <w:rFonts w:ascii="Times New Roman" w:hAnsi="Times New Roman" w:cs="Times New Roman"/>
        </w:rPr>
        <w:t>hön</w:t>
      </w:r>
      <w:r w:rsidRPr="00464A68">
        <w:rPr>
          <w:rFonts w:ascii="Times New Roman" w:hAnsi="Times New Roman" w:cs="Times New Roman"/>
        </w:rPr>
        <w:t>valmennus.</w:t>
      </w:r>
    </w:p>
    <w:p w:rsidR="009D78C7" w:rsidRDefault="005134CA" w:rsidP="005B5972">
      <w:pPr>
        <w:spacing w:line="360" w:lineRule="auto"/>
        <w:rPr>
          <w:rFonts w:ascii="Times New Roman" w:hAnsi="Times New Roman" w:cs="Times New Roman"/>
        </w:rPr>
      </w:pPr>
      <w:r>
        <w:rPr>
          <w:rFonts w:ascii="Times New Roman" w:hAnsi="Times New Roman" w:cs="Times New Roman"/>
        </w:rPr>
        <w:t>Työv</w:t>
      </w:r>
      <w:r w:rsidR="00DE3B0C">
        <w:rPr>
          <w:rFonts w:ascii="Times New Roman" w:hAnsi="Times New Roman" w:cs="Times New Roman"/>
        </w:rPr>
        <w:t xml:space="preserve">almennus sisältää motivointia, sosiaalista vahvistamista ja tukemista ryhmämuotoisessa valmennuksessa, työvalmentaja tukee asiakkaiden työkykyä. </w:t>
      </w:r>
    </w:p>
    <w:p w:rsidR="005B5972" w:rsidRDefault="00A13CC9" w:rsidP="00805C32">
      <w:pPr>
        <w:spacing w:line="360" w:lineRule="auto"/>
        <w:rPr>
          <w:rFonts w:ascii="Times New Roman" w:hAnsi="Times New Roman" w:cs="Times New Roman"/>
        </w:rPr>
      </w:pPr>
      <w:r>
        <w:rPr>
          <w:rFonts w:ascii="Times New Roman" w:hAnsi="Times New Roman" w:cs="Times New Roman"/>
        </w:rPr>
        <w:t>Tarkemmat tehtäväkuva lomakkeet valtionavustushakemuksen liitteenä.</w:t>
      </w:r>
    </w:p>
    <w:p w:rsidR="007522BD" w:rsidRPr="00464A68" w:rsidRDefault="007522BD" w:rsidP="00805C32">
      <w:pPr>
        <w:spacing w:line="360" w:lineRule="auto"/>
        <w:rPr>
          <w:rFonts w:ascii="Times New Roman" w:hAnsi="Times New Roman" w:cs="Times New Roman"/>
        </w:rPr>
      </w:pPr>
    </w:p>
    <w:p w:rsidR="007A1F9D" w:rsidRDefault="007A1F9D" w:rsidP="007A1F9D">
      <w:pPr>
        <w:pStyle w:val="Otsikko1"/>
        <w:rPr>
          <w:rFonts w:ascii="Times New Roman" w:hAnsi="Times New Roman" w:cs="Times New Roman"/>
        </w:rPr>
      </w:pPr>
      <w:bookmarkStart w:id="9" w:name="_Toc181006976"/>
      <w:r w:rsidRPr="00464A68">
        <w:rPr>
          <w:rFonts w:ascii="Times New Roman" w:hAnsi="Times New Roman" w:cs="Times New Roman"/>
        </w:rPr>
        <w:t>8. SEURANTA JA ARVIOINTI</w:t>
      </w:r>
      <w:bookmarkEnd w:id="9"/>
    </w:p>
    <w:p w:rsidR="003420A9" w:rsidRPr="003420A9" w:rsidRDefault="003420A9" w:rsidP="003420A9"/>
    <w:p w:rsidR="007A1F9D" w:rsidRPr="00464A68" w:rsidRDefault="007A1F9D" w:rsidP="007A1F9D">
      <w:pPr>
        <w:spacing w:line="360" w:lineRule="auto"/>
        <w:rPr>
          <w:rFonts w:ascii="Times New Roman" w:hAnsi="Times New Roman" w:cs="Times New Roman"/>
        </w:rPr>
      </w:pPr>
      <w:r w:rsidRPr="00464A68">
        <w:rPr>
          <w:rFonts w:ascii="Times New Roman" w:hAnsi="Times New Roman" w:cs="Times New Roman"/>
        </w:rPr>
        <w:t xml:space="preserve">Työpajan tilastoja tuotetaan opetus- ja kulttuuriministeriön tukemalla </w:t>
      </w:r>
      <w:proofErr w:type="spellStart"/>
      <w:r w:rsidRPr="00464A68">
        <w:rPr>
          <w:rFonts w:ascii="Times New Roman" w:hAnsi="Times New Roman" w:cs="Times New Roman"/>
        </w:rPr>
        <w:t>ParTy</w:t>
      </w:r>
      <w:proofErr w:type="spellEnd"/>
      <w:r w:rsidRPr="00464A68">
        <w:rPr>
          <w:rFonts w:ascii="Times New Roman" w:hAnsi="Times New Roman" w:cs="Times New Roman"/>
        </w:rPr>
        <w:t xml:space="preserve">-järjestelmällä. Asiakkaista tilastoidaan valmentautujien työpajalle ohjannut taho ja palvelu, johon valmentautuja on ohjautunut, sukupuoli, ikä, koulutustausta, valmennusjakson kesto sekä pajajakson jälkeinen ohjautuminen. </w:t>
      </w:r>
    </w:p>
    <w:p w:rsidR="007A1F9D" w:rsidRPr="00464A68" w:rsidRDefault="007A1F9D" w:rsidP="007A1F9D">
      <w:pPr>
        <w:spacing w:line="360" w:lineRule="auto"/>
        <w:rPr>
          <w:rFonts w:ascii="Times New Roman" w:hAnsi="Times New Roman" w:cs="Times New Roman"/>
        </w:rPr>
      </w:pPr>
    </w:p>
    <w:p w:rsidR="002F42AD" w:rsidRPr="002F42AD" w:rsidRDefault="007A1F9D" w:rsidP="002F42AD">
      <w:pPr>
        <w:spacing w:line="360" w:lineRule="auto"/>
        <w:rPr>
          <w:rFonts w:ascii="Times New Roman" w:hAnsi="Times New Roman" w:cs="Times New Roman"/>
        </w:rPr>
      </w:pPr>
      <w:proofErr w:type="spellStart"/>
      <w:r w:rsidRPr="00464A68">
        <w:rPr>
          <w:rFonts w:ascii="Times New Roman" w:hAnsi="Times New Roman" w:cs="Times New Roman"/>
        </w:rPr>
        <w:t>Sovari</w:t>
      </w:r>
      <w:proofErr w:type="spellEnd"/>
      <w:r w:rsidRPr="00464A68">
        <w:rPr>
          <w:rFonts w:ascii="Times New Roman" w:hAnsi="Times New Roman" w:cs="Times New Roman"/>
        </w:rPr>
        <w:t xml:space="preserve"> eli sosiaalisen vahvistamisen mittari on käytössä työpajalla. Pajajakson lopuksi valmentautujat vastaavat anonyymiin nettikyselyyn. Vastausten perusteella arvioidaan työpajatoiminnan vaikuttavuutta sosiaalisen vahvistamisen mittareilla. </w:t>
      </w:r>
      <w:proofErr w:type="spellStart"/>
      <w:r w:rsidRPr="00464A68">
        <w:rPr>
          <w:rFonts w:ascii="Times New Roman" w:hAnsi="Times New Roman" w:cs="Times New Roman"/>
        </w:rPr>
        <w:t>Sovarin</w:t>
      </w:r>
      <w:proofErr w:type="spellEnd"/>
      <w:r w:rsidRPr="00464A68">
        <w:rPr>
          <w:rFonts w:ascii="Times New Roman" w:hAnsi="Times New Roman" w:cs="Times New Roman"/>
        </w:rPr>
        <w:t xml:space="preserve"> avulla kehitetään myös pajan toimintaa asiakaslähtöisesti. Valmentautujat täyttävät </w:t>
      </w:r>
      <w:proofErr w:type="spellStart"/>
      <w:r w:rsidRPr="00464A68">
        <w:rPr>
          <w:rFonts w:ascii="Times New Roman" w:hAnsi="Times New Roman" w:cs="Times New Roman"/>
        </w:rPr>
        <w:t>Sovarin</w:t>
      </w:r>
      <w:proofErr w:type="spellEnd"/>
      <w:r w:rsidRPr="00464A68">
        <w:rPr>
          <w:rFonts w:ascii="Times New Roman" w:hAnsi="Times New Roman" w:cs="Times New Roman"/>
        </w:rPr>
        <w:t xml:space="preserve"> </w:t>
      </w:r>
      <w:r w:rsidR="00F84F7C" w:rsidRPr="00464A68">
        <w:rPr>
          <w:rFonts w:ascii="Times New Roman" w:hAnsi="Times New Roman" w:cs="Times New Roman"/>
        </w:rPr>
        <w:t>pajajakson päätteeksi tai muussa tapauksessa kerran vuodessa.</w:t>
      </w:r>
      <w:r w:rsidR="008A1CA1">
        <w:rPr>
          <w:rFonts w:ascii="Times New Roman" w:hAnsi="Times New Roman" w:cs="Times New Roman"/>
        </w:rPr>
        <w:t xml:space="preserve"> </w:t>
      </w:r>
      <w:r w:rsidR="002F42AD" w:rsidRPr="002F42AD">
        <w:rPr>
          <w:rFonts w:ascii="Times New Roman" w:hAnsi="Times New Roman" w:cs="Times New Roman"/>
        </w:rPr>
        <w:t>Lisäksi käytämme 3X10D itsearviointikyselyä.</w:t>
      </w:r>
    </w:p>
    <w:p w:rsidR="007522BD" w:rsidRDefault="002F42AD" w:rsidP="002F42AD">
      <w:pPr>
        <w:spacing w:line="360" w:lineRule="auto"/>
        <w:rPr>
          <w:rFonts w:ascii="Times New Roman" w:hAnsi="Times New Roman" w:cs="Times New Roman"/>
        </w:rPr>
      </w:pPr>
      <w:r w:rsidRPr="002F42AD">
        <w:rPr>
          <w:rFonts w:ascii="Times New Roman" w:hAnsi="Times New Roman" w:cs="Times New Roman"/>
        </w:rPr>
        <w:lastRenderedPageBreak/>
        <w:t>Valmentautujien tilannetta seurataan Asiakaskohtaisesti. Seurannassa kysytään nuoren tilanne sillä hetkellä, palvelut joiden piirissä on, t</w:t>
      </w:r>
      <w:r>
        <w:rPr>
          <w:rFonts w:ascii="Times New Roman" w:hAnsi="Times New Roman" w:cs="Times New Roman"/>
        </w:rPr>
        <w:t xml:space="preserve">ulevaisuudensuunnitelmat sekä </w:t>
      </w:r>
      <w:r w:rsidRPr="002F42AD">
        <w:rPr>
          <w:rFonts w:ascii="Times New Roman" w:hAnsi="Times New Roman" w:cs="Times New Roman"/>
        </w:rPr>
        <w:t>toiveet.</w:t>
      </w:r>
    </w:p>
    <w:p w:rsidR="002F42AD" w:rsidRPr="00464A68" w:rsidRDefault="002F42AD" w:rsidP="002F42AD">
      <w:pPr>
        <w:spacing w:line="360" w:lineRule="auto"/>
        <w:rPr>
          <w:rFonts w:ascii="Times New Roman" w:hAnsi="Times New Roman" w:cs="Times New Roman"/>
        </w:rPr>
      </w:pPr>
      <w:bookmarkStart w:id="10" w:name="_GoBack"/>
      <w:bookmarkEnd w:id="10"/>
    </w:p>
    <w:p w:rsidR="000D0CAF" w:rsidRPr="00464A68" w:rsidRDefault="000D0CAF" w:rsidP="000D0CAF">
      <w:pPr>
        <w:pStyle w:val="Otsikko1"/>
        <w:rPr>
          <w:rFonts w:ascii="Times New Roman" w:hAnsi="Times New Roman" w:cs="Times New Roman"/>
        </w:rPr>
      </w:pPr>
      <w:bookmarkStart w:id="11" w:name="_Toc181006977"/>
      <w:r w:rsidRPr="00464A68">
        <w:rPr>
          <w:rFonts w:ascii="Times New Roman" w:hAnsi="Times New Roman" w:cs="Times New Roman"/>
        </w:rPr>
        <w:t>9. TIEDOTTAMINEN</w:t>
      </w:r>
      <w:bookmarkEnd w:id="11"/>
    </w:p>
    <w:p w:rsidR="000D0CAF" w:rsidRPr="00464A68" w:rsidRDefault="000D0CAF" w:rsidP="000D0CAF">
      <w:pPr>
        <w:rPr>
          <w:rFonts w:ascii="Times New Roman" w:hAnsi="Times New Roman" w:cs="Times New Roman"/>
        </w:rPr>
      </w:pPr>
    </w:p>
    <w:p w:rsidR="000D0CAF" w:rsidRPr="00464A68" w:rsidRDefault="000D0CAF" w:rsidP="000D0CAF">
      <w:pPr>
        <w:spacing w:line="360" w:lineRule="auto"/>
        <w:rPr>
          <w:rFonts w:ascii="Times New Roman" w:hAnsi="Times New Roman" w:cs="Times New Roman"/>
        </w:rPr>
      </w:pPr>
      <w:r w:rsidRPr="00464A68">
        <w:rPr>
          <w:rFonts w:ascii="Times New Roman" w:hAnsi="Times New Roman" w:cs="Times New Roman"/>
        </w:rPr>
        <w:t>Työpaja pyrkii ahkeraan tiedottamiseen niin valmentautujille, sidosryhmille, yhteistyötahoille sekä päättäjille. Työpajasta on tehty lehtijuttuja, jotta paikkakuntalaisille tul</w:t>
      </w:r>
      <w:r w:rsidR="00D11804">
        <w:rPr>
          <w:rFonts w:ascii="Times New Roman" w:hAnsi="Times New Roman" w:cs="Times New Roman"/>
        </w:rPr>
        <w:t>isi palvelukokonaisuus tutuksi.</w:t>
      </w:r>
    </w:p>
    <w:p w:rsidR="000D0CAF" w:rsidRPr="00464A68" w:rsidRDefault="000D0CAF" w:rsidP="000D0CAF">
      <w:pPr>
        <w:spacing w:line="360" w:lineRule="auto"/>
        <w:rPr>
          <w:rFonts w:ascii="Times New Roman" w:hAnsi="Times New Roman" w:cs="Times New Roman"/>
        </w:rPr>
      </w:pPr>
      <w:r w:rsidRPr="00464A68">
        <w:rPr>
          <w:rFonts w:ascii="Times New Roman" w:hAnsi="Times New Roman" w:cs="Times New Roman"/>
        </w:rPr>
        <w:t xml:space="preserve">Nuorisotiedotusportaali Po1nt:in sivuilla on oma osionsa Nuorten työpajalle. Sivuilla tiedotetaan perustietojen lisäksi ajankohtaisista asioista. </w:t>
      </w:r>
      <w:r w:rsidR="0077232C">
        <w:rPr>
          <w:rFonts w:ascii="Times New Roman" w:hAnsi="Times New Roman" w:cs="Times New Roman"/>
        </w:rPr>
        <w:t>Lisäksi hyödynnämme laaja-alaisesti sosiaalisen median eri sovelluksia.</w:t>
      </w:r>
    </w:p>
    <w:p w:rsidR="000D0CAF" w:rsidRDefault="000D0CAF" w:rsidP="000D0CAF">
      <w:pPr>
        <w:spacing w:line="360" w:lineRule="auto"/>
        <w:rPr>
          <w:rFonts w:ascii="Times New Roman" w:hAnsi="Times New Roman" w:cs="Times New Roman"/>
        </w:rPr>
      </w:pPr>
      <w:r w:rsidRPr="00464A68">
        <w:rPr>
          <w:rFonts w:ascii="Times New Roman" w:hAnsi="Times New Roman" w:cs="Times New Roman"/>
        </w:rPr>
        <w:t>Pieks</w:t>
      </w:r>
      <w:r w:rsidR="00055FFF">
        <w:rPr>
          <w:rFonts w:ascii="Times New Roman" w:hAnsi="Times New Roman" w:cs="Times New Roman"/>
        </w:rPr>
        <w:t xml:space="preserve">ämäen Ohjaamon ajankohtaiskirje lähetetään </w:t>
      </w:r>
      <w:r w:rsidRPr="00464A68">
        <w:rPr>
          <w:rFonts w:ascii="Times New Roman" w:hAnsi="Times New Roman" w:cs="Times New Roman"/>
        </w:rPr>
        <w:t>Ohjaamon yhteistyötahoille. Ajankohtaiskirjeessä esitellään myös työpajan ajankohtaiset tiedotukset.</w:t>
      </w:r>
      <w:r w:rsidR="00D11804">
        <w:rPr>
          <w:rFonts w:ascii="Times New Roman" w:hAnsi="Times New Roman" w:cs="Times New Roman"/>
        </w:rPr>
        <w:t xml:space="preserve"> Lisäksi Pieksämäen nuorisotoimen ajankohtaiskirjeessä kerrotaan myös nuorten pajatoiminnasta. Ajankohtaiskirjeet lähtevät 4 krt vuodessa.</w:t>
      </w:r>
    </w:p>
    <w:p w:rsidR="007522BD" w:rsidRPr="00464A68" w:rsidRDefault="007522BD" w:rsidP="000D0CAF">
      <w:pPr>
        <w:spacing w:line="360" w:lineRule="auto"/>
        <w:rPr>
          <w:rFonts w:ascii="Times New Roman" w:hAnsi="Times New Roman" w:cs="Times New Roman"/>
        </w:rPr>
      </w:pPr>
    </w:p>
    <w:p w:rsidR="009D37D5" w:rsidRPr="00464A68" w:rsidRDefault="009D37D5" w:rsidP="009D37D5">
      <w:pPr>
        <w:pStyle w:val="Otsikko1"/>
        <w:rPr>
          <w:rFonts w:ascii="Times New Roman" w:hAnsi="Times New Roman" w:cs="Times New Roman"/>
        </w:rPr>
      </w:pPr>
      <w:bookmarkStart w:id="12" w:name="_Toc181006978"/>
      <w:r w:rsidRPr="00464A68">
        <w:rPr>
          <w:rFonts w:ascii="Times New Roman" w:hAnsi="Times New Roman" w:cs="Times New Roman"/>
        </w:rPr>
        <w:t>10. TOIMINNA</w:t>
      </w:r>
      <w:r w:rsidR="00616D46">
        <w:rPr>
          <w:rFonts w:ascii="Times New Roman" w:hAnsi="Times New Roman" w:cs="Times New Roman"/>
        </w:rPr>
        <w:t>N KEHITTÄMISEN PAINOPISTEET 20</w:t>
      </w:r>
      <w:r w:rsidRPr="00464A68">
        <w:rPr>
          <w:rFonts w:ascii="Times New Roman" w:hAnsi="Times New Roman" w:cs="Times New Roman"/>
        </w:rPr>
        <w:t>2</w:t>
      </w:r>
      <w:r w:rsidR="00475896">
        <w:rPr>
          <w:rFonts w:ascii="Times New Roman" w:hAnsi="Times New Roman" w:cs="Times New Roman"/>
        </w:rPr>
        <w:t>5</w:t>
      </w:r>
      <w:bookmarkEnd w:id="12"/>
    </w:p>
    <w:p w:rsidR="004C5548" w:rsidRPr="00464A68" w:rsidRDefault="004C5548" w:rsidP="004C5548">
      <w:pPr>
        <w:rPr>
          <w:rFonts w:ascii="Times New Roman" w:hAnsi="Times New Roman" w:cs="Times New Roman"/>
        </w:rPr>
      </w:pPr>
    </w:p>
    <w:p w:rsidR="004C5548" w:rsidRDefault="004C5548" w:rsidP="00470ACF">
      <w:pPr>
        <w:spacing w:line="360" w:lineRule="auto"/>
        <w:rPr>
          <w:rFonts w:ascii="Times New Roman" w:hAnsi="Times New Roman" w:cs="Times New Roman"/>
        </w:rPr>
      </w:pPr>
      <w:r w:rsidRPr="00464A68">
        <w:rPr>
          <w:rFonts w:ascii="Times New Roman" w:hAnsi="Times New Roman" w:cs="Times New Roman"/>
        </w:rPr>
        <w:t xml:space="preserve">Tulevana kautena jatketaan </w:t>
      </w:r>
      <w:r w:rsidR="00475896">
        <w:rPr>
          <w:rFonts w:ascii="Times New Roman" w:hAnsi="Times New Roman" w:cs="Times New Roman"/>
        </w:rPr>
        <w:t>pajakoulun kehittämistä</w:t>
      </w:r>
      <w:r w:rsidR="00E74AA5">
        <w:rPr>
          <w:rFonts w:ascii="Times New Roman" w:hAnsi="Times New Roman" w:cs="Times New Roman"/>
        </w:rPr>
        <w:t xml:space="preserve"> paikallisesti oppilaitosten kanssa</w:t>
      </w:r>
      <w:r w:rsidR="00470ACF" w:rsidRPr="00464A68">
        <w:rPr>
          <w:rFonts w:ascii="Times New Roman" w:hAnsi="Times New Roman" w:cs="Times New Roman"/>
        </w:rPr>
        <w:t>. Ennustamme tulevalle kaudelle oppilaitosten ulkopuolisten oppimisympäristöjen tarpeen kasvua ja Nuorten työpajan täytyy muotoilla palvelujaan vastaamaan paremmin tuohon tarpeeseen</w:t>
      </w:r>
      <w:r w:rsidR="005D31B2">
        <w:rPr>
          <w:rFonts w:ascii="Times New Roman" w:hAnsi="Times New Roman" w:cs="Times New Roman"/>
        </w:rPr>
        <w:t xml:space="preserve"> sekä erilaisiin nivelvaiheisiin</w:t>
      </w:r>
      <w:r w:rsidR="00470ACF" w:rsidRPr="00464A68">
        <w:rPr>
          <w:rFonts w:ascii="Times New Roman" w:hAnsi="Times New Roman" w:cs="Times New Roman"/>
        </w:rPr>
        <w:t>.</w:t>
      </w:r>
    </w:p>
    <w:p w:rsidR="00E74AA5" w:rsidRDefault="00E74AA5" w:rsidP="00470ACF">
      <w:pPr>
        <w:spacing w:line="360" w:lineRule="auto"/>
        <w:rPr>
          <w:rFonts w:ascii="Times New Roman" w:hAnsi="Times New Roman" w:cs="Times New Roman"/>
        </w:rPr>
      </w:pPr>
    </w:p>
    <w:p w:rsidR="00470ACF" w:rsidRDefault="00475896" w:rsidP="00470ACF">
      <w:pPr>
        <w:spacing w:line="360" w:lineRule="auto"/>
        <w:rPr>
          <w:rFonts w:ascii="Times New Roman" w:hAnsi="Times New Roman" w:cs="Times New Roman"/>
        </w:rPr>
      </w:pPr>
      <w:r>
        <w:rPr>
          <w:rFonts w:ascii="Times New Roman" w:hAnsi="Times New Roman" w:cs="Times New Roman"/>
        </w:rPr>
        <w:t>Jo vuosien</w:t>
      </w:r>
      <w:r w:rsidR="00D11804" w:rsidRPr="00D11804">
        <w:rPr>
          <w:rFonts w:ascii="Times New Roman" w:hAnsi="Times New Roman" w:cs="Times New Roman"/>
        </w:rPr>
        <w:t xml:space="preserve"> 2023</w:t>
      </w:r>
      <w:r>
        <w:rPr>
          <w:rFonts w:ascii="Times New Roman" w:hAnsi="Times New Roman" w:cs="Times New Roman"/>
        </w:rPr>
        <w:t>-2024</w:t>
      </w:r>
      <w:r w:rsidR="00D11804" w:rsidRPr="00D11804">
        <w:rPr>
          <w:rFonts w:ascii="Times New Roman" w:hAnsi="Times New Roman" w:cs="Times New Roman"/>
        </w:rPr>
        <w:t xml:space="preserve"> aikana on tehty erilaisia kokeiluja oppilaitosten kanssa, joita tullaan kehittämään myös tulevalla kaudella. Esimerkiksi Erityisammattioppilaitos </w:t>
      </w:r>
      <w:proofErr w:type="spellStart"/>
      <w:r w:rsidR="00D11804" w:rsidRPr="00D11804">
        <w:rPr>
          <w:rFonts w:ascii="Times New Roman" w:hAnsi="Times New Roman" w:cs="Times New Roman"/>
        </w:rPr>
        <w:t>Spesian</w:t>
      </w:r>
      <w:proofErr w:type="spellEnd"/>
      <w:r w:rsidR="00D11804" w:rsidRPr="00D11804">
        <w:rPr>
          <w:rFonts w:ascii="Times New Roman" w:hAnsi="Times New Roman" w:cs="Times New Roman"/>
        </w:rPr>
        <w:t xml:space="preserve"> kanssa on kokeiltu 2 viikon kokeilujaksoja pajalla, jotta mahdollisimman moni pääsisi tutustumaan nuorten työpajan toimintoihin ja haasteiden ilmaantuessa osaisi myös itse olla yhteydessä nuorten työpajalle.</w:t>
      </w:r>
    </w:p>
    <w:p w:rsidR="00D11804" w:rsidRPr="00464A68" w:rsidRDefault="00D11804" w:rsidP="00470ACF">
      <w:pPr>
        <w:spacing w:line="360" w:lineRule="auto"/>
        <w:rPr>
          <w:rFonts w:ascii="Times New Roman" w:hAnsi="Times New Roman" w:cs="Times New Roman"/>
        </w:rPr>
      </w:pPr>
    </w:p>
    <w:p w:rsidR="00470ACF" w:rsidRDefault="007951C6" w:rsidP="00470ACF">
      <w:pPr>
        <w:spacing w:line="360" w:lineRule="auto"/>
        <w:rPr>
          <w:rFonts w:ascii="Times New Roman" w:hAnsi="Times New Roman" w:cs="Times New Roman"/>
        </w:rPr>
      </w:pPr>
      <w:r>
        <w:rPr>
          <w:rFonts w:ascii="Times New Roman" w:hAnsi="Times New Roman" w:cs="Times New Roman"/>
        </w:rPr>
        <w:t>Korona-ajan jälkeisiin</w:t>
      </w:r>
      <w:r w:rsidR="00470ACF" w:rsidRPr="00464A68">
        <w:rPr>
          <w:rFonts w:ascii="Times New Roman" w:hAnsi="Times New Roman" w:cs="Times New Roman"/>
        </w:rPr>
        <w:t xml:space="preserve"> ongelmiin asiakkaiden ohjautumisesta pajalta jatkopalveluihin pyritään vastaamaan kehittämällä yksilövalmennusta ja kehittämällä tukimuotoja jalkautumaan työpaikoille tukemaan valmentautujaa perehdytyksessä ja työympäristöön juurtumisessa. </w:t>
      </w:r>
    </w:p>
    <w:p w:rsidR="00475896" w:rsidRDefault="00475896" w:rsidP="00470ACF">
      <w:pPr>
        <w:spacing w:line="360" w:lineRule="auto"/>
        <w:rPr>
          <w:rFonts w:ascii="Times New Roman" w:hAnsi="Times New Roman" w:cs="Times New Roman"/>
        </w:rPr>
      </w:pPr>
    </w:p>
    <w:p w:rsidR="00475896" w:rsidRPr="00464A68" w:rsidRDefault="00475896" w:rsidP="00470ACF">
      <w:pPr>
        <w:spacing w:line="360" w:lineRule="auto"/>
        <w:rPr>
          <w:rFonts w:ascii="Times New Roman" w:hAnsi="Times New Roman" w:cs="Times New Roman"/>
        </w:rPr>
      </w:pPr>
      <w:r>
        <w:rPr>
          <w:rFonts w:ascii="Times New Roman" w:hAnsi="Times New Roman" w:cs="Times New Roman"/>
        </w:rPr>
        <w:lastRenderedPageBreak/>
        <w:t>Yhteistyössä eri kotoutumistoimijoiden ja oppilaitosten kanssa on tarkoitus tiivistää yhteistyötä ukrainalaisten nuorten kotoutumisen tukemiseksi. Työtä on aloitettu vuonna 2024 ja toimintoja kehitetään tulevina vuosina tarpeiden mukaan.</w:t>
      </w:r>
    </w:p>
    <w:p w:rsidR="00A13CC9" w:rsidRDefault="00A13CC9" w:rsidP="00470ACF">
      <w:pPr>
        <w:spacing w:line="360" w:lineRule="auto"/>
        <w:rPr>
          <w:rFonts w:ascii="Times New Roman" w:hAnsi="Times New Roman" w:cs="Times New Roman"/>
        </w:rPr>
      </w:pPr>
    </w:p>
    <w:p w:rsidR="00A13CC9" w:rsidRDefault="00475896" w:rsidP="00470ACF">
      <w:pPr>
        <w:spacing w:line="360" w:lineRule="auto"/>
        <w:rPr>
          <w:rFonts w:ascii="Times New Roman" w:hAnsi="Times New Roman" w:cs="Times New Roman"/>
        </w:rPr>
      </w:pPr>
      <w:r>
        <w:rPr>
          <w:rFonts w:ascii="Times New Roman" w:hAnsi="Times New Roman" w:cs="Times New Roman"/>
        </w:rPr>
        <w:t>P</w:t>
      </w:r>
      <w:r w:rsidR="00A13CC9" w:rsidRPr="00A13CC9">
        <w:rPr>
          <w:rFonts w:ascii="Times New Roman" w:hAnsi="Times New Roman" w:cs="Times New Roman"/>
        </w:rPr>
        <w:t>anostamme ja kehitämme yhteistyössä oppilaitosten kanssa palvelua nuorten opintojen eri nivelvaiheisiin, jota kautta ehkäisemme opinnoista putoamista. Nivelvaiheita ovat mm. peruskoulusta ammatillisiin opintoihin siirtymisessä, ammatillisten opintojen päättymisen jälkeinen nivelvaihe, kun opinnot on suoritettu heikolla menestyksellä ja työhön pääsy on haasteellista</w:t>
      </w:r>
      <w:r>
        <w:rPr>
          <w:rFonts w:ascii="Times New Roman" w:hAnsi="Times New Roman" w:cs="Times New Roman"/>
        </w:rPr>
        <w:t>.</w:t>
      </w:r>
    </w:p>
    <w:p w:rsidR="005D31B2" w:rsidRPr="0018696F" w:rsidRDefault="005D31B2" w:rsidP="005D31B2">
      <w:pPr>
        <w:spacing w:line="360" w:lineRule="auto"/>
        <w:rPr>
          <w:rFonts w:ascii="Times New Roman" w:hAnsi="Times New Roman" w:cs="Times New Roman"/>
        </w:rPr>
      </w:pPr>
    </w:p>
    <w:p w:rsidR="005D31B2" w:rsidRPr="0018696F" w:rsidRDefault="005D31B2" w:rsidP="005D31B2">
      <w:pPr>
        <w:spacing w:line="360" w:lineRule="auto"/>
        <w:rPr>
          <w:rFonts w:ascii="Times New Roman" w:hAnsi="Times New Roman" w:cs="Times New Roman"/>
        </w:rPr>
      </w:pPr>
      <w:r w:rsidRPr="0018696F">
        <w:rPr>
          <w:rFonts w:ascii="Times New Roman" w:hAnsi="Times New Roman" w:cs="Times New Roman"/>
        </w:rPr>
        <w:t xml:space="preserve">Ryhmässä liikkuminen ja toimiminen </w:t>
      </w:r>
      <w:r w:rsidR="00055FFF" w:rsidRPr="0018696F">
        <w:rPr>
          <w:rFonts w:ascii="Times New Roman" w:hAnsi="Times New Roman" w:cs="Times New Roman"/>
        </w:rPr>
        <w:t>aktivoivat</w:t>
      </w:r>
      <w:r w:rsidRPr="0018696F">
        <w:rPr>
          <w:rFonts w:ascii="Times New Roman" w:hAnsi="Times New Roman" w:cs="Times New Roman"/>
        </w:rPr>
        <w:t xml:space="preserve"> juuri meidän nuoria, joiden arkielämä usein pyörii kodin seinien sisällä. Nuorten työpajalla osa nuorista ovat koulutuksen ja työelämän ulkopuolella, jolloin oma aktiivinen liikkuminen on heikkoa tai puuttuu kokonaan taloudellisista tai sosiaalisista syistä.</w:t>
      </w:r>
      <w:r w:rsidR="00E43E1B" w:rsidRPr="0018696F">
        <w:rPr>
          <w:rFonts w:ascii="Times New Roman" w:hAnsi="Times New Roman" w:cs="Times New Roman"/>
        </w:rPr>
        <w:t xml:space="preserve"> Syksyllä 2023 nuorten työpaja o</w:t>
      </w:r>
      <w:r w:rsidR="002C48D6" w:rsidRPr="0018696F">
        <w:rPr>
          <w:rFonts w:ascii="Times New Roman" w:hAnsi="Times New Roman" w:cs="Times New Roman"/>
        </w:rPr>
        <w:t xml:space="preserve">sallistui Etelä-Savon liikunta ry:n </w:t>
      </w:r>
      <w:r w:rsidR="00E43E1B" w:rsidRPr="0018696F">
        <w:rPr>
          <w:rFonts w:ascii="Times New Roman" w:hAnsi="Times New Roman" w:cs="Times New Roman"/>
        </w:rPr>
        <w:t>Seurassa, ei syrjässä –hankkeeseen, jonka kautta h</w:t>
      </w:r>
      <w:r w:rsidR="00475896">
        <w:rPr>
          <w:rFonts w:ascii="Times New Roman" w:hAnsi="Times New Roman" w:cs="Times New Roman"/>
        </w:rPr>
        <w:t xml:space="preserve">yvinvointipaja muokkaantui </w:t>
      </w:r>
      <w:proofErr w:type="spellStart"/>
      <w:r w:rsidR="00475896">
        <w:rPr>
          <w:rFonts w:ascii="Times New Roman" w:hAnsi="Times New Roman" w:cs="Times New Roman"/>
        </w:rPr>
        <w:t>hyvis</w:t>
      </w:r>
      <w:r w:rsidR="00E43E1B" w:rsidRPr="0018696F">
        <w:rPr>
          <w:rFonts w:ascii="Times New Roman" w:hAnsi="Times New Roman" w:cs="Times New Roman"/>
        </w:rPr>
        <w:t>pajaksi</w:t>
      </w:r>
      <w:proofErr w:type="spellEnd"/>
      <w:r w:rsidR="00E43E1B" w:rsidRPr="0018696F">
        <w:rPr>
          <w:rFonts w:ascii="Times New Roman" w:hAnsi="Times New Roman" w:cs="Times New Roman"/>
        </w:rPr>
        <w:t>. Hankkeen loppuessa vuoden 2023 lopulla, toiminta kuitenkin on vakiintunut osaksi työpajan sisältöjä ja toimi</w:t>
      </w:r>
      <w:r w:rsidR="00055FFF" w:rsidRPr="0018696F">
        <w:rPr>
          <w:rFonts w:ascii="Times New Roman" w:hAnsi="Times New Roman" w:cs="Times New Roman"/>
        </w:rPr>
        <w:t xml:space="preserve">ntaa jatketaan </w:t>
      </w:r>
      <w:r w:rsidR="002C48D6" w:rsidRPr="0018696F">
        <w:rPr>
          <w:rFonts w:ascii="Times New Roman" w:hAnsi="Times New Roman" w:cs="Times New Roman"/>
        </w:rPr>
        <w:t xml:space="preserve">ja kehitetään </w:t>
      </w:r>
      <w:r w:rsidR="00475896">
        <w:rPr>
          <w:rFonts w:ascii="Times New Roman" w:hAnsi="Times New Roman" w:cs="Times New Roman"/>
        </w:rPr>
        <w:t xml:space="preserve">myös vuonna 2025 yhteistyössä </w:t>
      </w:r>
      <w:proofErr w:type="spellStart"/>
      <w:r w:rsidR="00475896">
        <w:rPr>
          <w:rFonts w:ascii="Times New Roman" w:hAnsi="Times New Roman" w:cs="Times New Roman"/>
        </w:rPr>
        <w:t>Step</w:t>
      </w:r>
      <w:proofErr w:type="spellEnd"/>
      <w:r w:rsidR="00475896">
        <w:rPr>
          <w:rFonts w:ascii="Times New Roman" w:hAnsi="Times New Roman" w:cs="Times New Roman"/>
        </w:rPr>
        <w:t>-koulutuksen kanssa.</w:t>
      </w:r>
    </w:p>
    <w:sectPr w:rsidR="005D31B2" w:rsidRPr="0018696F" w:rsidSect="006B31EB">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127" w:rsidRDefault="00AE1127" w:rsidP="006B31EB">
      <w:pPr>
        <w:spacing w:after="0" w:line="240" w:lineRule="auto"/>
      </w:pPr>
      <w:r>
        <w:separator/>
      </w:r>
    </w:p>
  </w:endnote>
  <w:endnote w:type="continuationSeparator" w:id="0">
    <w:p w:rsidR="00AE1127" w:rsidRDefault="00AE1127" w:rsidP="006B3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854308"/>
      <w:docPartObj>
        <w:docPartGallery w:val="Page Numbers (Bottom of Page)"/>
        <w:docPartUnique/>
      </w:docPartObj>
    </w:sdtPr>
    <w:sdtEndPr/>
    <w:sdtContent>
      <w:p w:rsidR="006B31EB" w:rsidRDefault="006B31EB">
        <w:pPr>
          <w:pStyle w:val="Alatunniste"/>
          <w:jc w:val="right"/>
        </w:pPr>
        <w:r>
          <w:fldChar w:fldCharType="begin"/>
        </w:r>
        <w:r>
          <w:instrText>PAGE   \* MERGEFORMAT</w:instrText>
        </w:r>
        <w:r>
          <w:fldChar w:fldCharType="separate"/>
        </w:r>
        <w:r w:rsidR="002F42AD">
          <w:rPr>
            <w:noProof/>
          </w:rPr>
          <w:t>13</w:t>
        </w:r>
        <w:r>
          <w:fldChar w:fldCharType="end"/>
        </w:r>
      </w:p>
    </w:sdtContent>
  </w:sdt>
  <w:p w:rsidR="006B31EB" w:rsidRDefault="006B31E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127" w:rsidRDefault="00AE1127" w:rsidP="006B31EB">
      <w:pPr>
        <w:spacing w:after="0" w:line="240" w:lineRule="auto"/>
      </w:pPr>
      <w:r>
        <w:separator/>
      </w:r>
    </w:p>
  </w:footnote>
  <w:footnote w:type="continuationSeparator" w:id="0">
    <w:p w:rsidR="00AE1127" w:rsidRDefault="00AE1127" w:rsidP="006B31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1EB"/>
    <w:rsid w:val="00021871"/>
    <w:rsid w:val="00030281"/>
    <w:rsid w:val="00053895"/>
    <w:rsid w:val="0005484D"/>
    <w:rsid w:val="00055FB7"/>
    <w:rsid w:val="00055FFF"/>
    <w:rsid w:val="00085B22"/>
    <w:rsid w:val="00090834"/>
    <w:rsid w:val="000A480F"/>
    <w:rsid w:val="000D0CAF"/>
    <w:rsid w:val="00161995"/>
    <w:rsid w:val="0018322B"/>
    <w:rsid w:val="0018696F"/>
    <w:rsid w:val="001D2DD2"/>
    <w:rsid w:val="00200B2E"/>
    <w:rsid w:val="002010B0"/>
    <w:rsid w:val="002171C7"/>
    <w:rsid w:val="00217F66"/>
    <w:rsid w:val="00230290"/>
    <w:rsid w:val="00240AD0"/>
    <w:rsid w:val="002477F6"/>
    <w:rsid w:val="00253511"/>
    <w:rsid w:val="0026158E"/>
    <w:rsid w:val="00262C8F"/>
    <w:rsid w:val="00287F28"/>
    <w:rsid w:val="00291BF6"/>
    <w:rsid w:val="002A6210"/>
    <w:rsid w:val="002C48D6"/>
    <w:rsid w:val="002C4EF1"/>
    <w:rsid w:val="002E1ED7"/>
    <w:rsid w:val="002F27AF"/>
    <w:rsid w:val="002F42AD"/>
    <w:rsid w:val="003008A3"/>
    <w:rsid w:val="00310E54"/>
    <w:rsid w:val="0033210F"/>
    <w:rsid w:val="003420A9"/>
    <w:rsid w:val="003A080B"/>
    <w:rsid w:val="003A10D9"/>
    <w:rsid w:val="003D04BB"/>
    <w:rsid w:val="003D128F"/>
    <w:rsid w:val="003E5F0C"/>
    <w:rsid w:val="00433632"/>
    <w:rsid w:val="004422A7"/>
    <w:rsid w:val="0044277E"/>
    <w:rsid w:val="00447062"/>
    <w:rsid w:val="00464A68"/>
    <w:rsid w:val="00470ACF"/>
    <w:rsid w:val="0047303F"/>
    <w:rsid w:val="00473081"/>
    <w:rsid w:val="00475896"/>
    <w:rsid w:val="0049583C"/>
    <w:rsid w:val="004B648A"/>
    <w:rsid w:val="004C5548"/>
    <w:rsid w:val="004C69C1"/>
    <w:rsid w:val="004D57B4"/>
    <w:rsid w:val="004F7FFC"/>
    <w:rsid w:val="00500E41"/>
    <w:rsid w:val="00510788"/>
    <w:rsid w:val="0051307F"/>
    <w:rsid w:val="005134CA"/>
    <w:rsid w:val="005154B2"/>
    <w:rsid w:val="0052588D"/>
    <w:rsid w:val="00585701"/>
    <w:rsid w:val="005923C9"/>
    <w:rsid w:val="005B5972"/>
    <w:rsid w:val="005D31B2"/>
    <w:rsid w:val="005D384C"/>
    <w:rsid w:val="006134B0"/>
    <w:rsid w:val="00616D46"/>
    <w:rsid w:val="0062213F"/>
    <w:rsid w:val="0063397B"/>
    <w:rsid w:val="006665C5"/>
    <w:rsid w:val="006735D9"/>
    <w:rsid w:val="006801A6"/>
    <w:rsid w:val="006B0E1B"/>
    <w:rsid w:val="006B31EB"/>
    <w:rsid w:val="006B585B"/>
    <w:rsid w:val="006E3C50"/>
    <w:rsid w:val="007008CD"/>
    <w:rsid w:val="00701E0D"/>
    <w:rsid w:val="00705831"/>
    <w:rsid w:val="00714B26"/>
    <w:rsid w:val="007259D6"/>
    <w:rsid w:val="00725BE1"/>
    <w:rsid w:val="007522BD"/>
    <w:rsid w:val="0076297B"/>
    <w:rsid w:val="00765C20"/>
    <w:rsid w:val="0077232C"/>
    <w:rsid w:val="007951C6"/>
    <w:rsid w:val="007A1F9D"/>
    <w:rsid w:val="007E043A"/>
    <w:rsid w:val="007E13DE"/>
    <w:rsid w:val="007F0433"/>
    <w:rsid w:val="00804227"/>
    <w:rsid w:val="00805C32"/>
    <w:rsid w:val="00813A99"/>
    <w:rsid w:val="0087423A"/>
    <w:rsid w:val="00881998"/>
    <w:rsid w:val="0088639A"/>
    <w:rsid w:val="0088693D"/>
    <w:rsid w:val="008A11CE"/>
    <w:rsid w:val="008A14F2"/>
    <w:rsid w:val="008A1CA1"/>
    <w:rsid w:val="008B1DB1"/>
    <w:rsid w:val="008D1D20"/>
    <w:rsid w:val="00904F8B"/>
    <w:rsid w:val="00922370"/>
    <w:rsid w:val="00931044"/>
    <w:rsid w:val="00940EAB"/>
    <w:rsid w:val="009418E0"/>
    <w:rsid w:val="009542F8"/>
    <w:rsid w:val="00963039"/>
    <w:rsid w:val="00983D30"/>
    <w:rsid w:val="00985346"/>
    <w:rsid w:val="009B5463"/>
    <w:rsid w:val="009D0C3E"/>
    <w:rsid w:val="009D37D5"/>
    <w:rsid w:val="009D57B1"/>
    <w:rsid w:val="009D78C7"/>
    <w:rsid w:val="00A13CC9"/>
    <w:rsid w:val="00A35809"/>
    <w:rsid w:val="00A3625A"/>
    <w:rsid w:val="00A4330B"/>
    <w:rsid w:val="00A44C72"/>
    <w:rsid w:val="00A46DD7"/>
    <w:rsid w:val="00A522A8"/>
    <w:rsid w:val="00A95720"/>
    <w:rsid w:val="00AA201E"/>
    <w:rsid w:val="00AA4DAA"/>
    <w:rsid w:val="00AB7D39"/>
    <w:rsid w:val="00AC4C10"/>
    <w:rsid w:val="00AE1127"/>
    <w:rsid w:val="00AF128A"/>
    <w:rsid w:val="00B062FD"/>
    <w:rsid w:val="00B239C9"/>
    <w:rsid w:val="00B45EB9"/>
    <w:rsid w:val="00B6191C"/>
    <w:rsid w:val="00B81EC3"/>
    <w:rsid w:val="00B83B73"/>
    <w:rsid w:val="00BC049C"/>
    <w:rsid w:val="00BC77A3"/>
    <w:rsid w:val="00BD674B"/>
    <w:rsid w:val="00C021A4"/>
    <w:rsid w:val="00C0484E"/>
    <w:rsid w:val="00C51748"/>
    <w:rsid w:val="00C5605D"/>
    <w:rsid w:val="00CC4661"/>
    <w:rsid w:val="00CD4B45"/>
    <w:rsid w:val="00CD77EF"/>
    <w:rsid w:val="00D05D6C"/>
    <w:rsid w:val="00D11804"/>
    <w:rsid w:val="00D434ED"/>
    <w:rsid w:val="00D83F6B"/>
    <w:rsid w:val="00D84C2E"/>
    <w:rsid w:val="00DA4F3B"/>
    <w:rsid w:val="00DA5D94"/>
    <w:rsid w:val="00DB466A"/>
    <w:rsid w:val="00DC1BDC"/>
    <w:rsid w:val="00DE3B0C"/>
    <w:rsid w:val="00DF4ECA"/>
    <w:rsid w:val="00E15DFD"/>
    <w:rsid w:val="00E27C8B"/>
    <w:rsid w:val="00E43E1B"/>
    <w:rsid w:val="00E45346"/>
    <w:rsid w:val="00E57D4A"/>
    <w:rsid w:val="00E74AA5"/>
    <w:rsid w:val="00E75A39"/>
    <w:rsid w:val="00E803D8"/>
    <w:rsid w:val="00E87068"/>
    <w:rsid w:val="00EA5626"/>
    <w:rsid w:val="00EB71B4"/>
    <w:rsid w:val="00EC7983"/>
    <w:rsid w:val="00F12CF4"/>
    <w:rsid w:val="00F25B7E"/>
    <w:rsid w:val="00F511C7"/>
    <w:rsid w:val="00F64BBC"/>
    <w:rsid w:val="00F81788"/>
    <w:rsid w:val="00F84F7C"/>
    <w:rsid w:val="00F85762"/>
    <w:rsid w:val="00F85A38"/>
    <w:rsid w:val="00F96EF0"/>
    <w:rsid w:val="00FE2CD6"/>
    <w:rsid w:val="00FF42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A1CF7"/>
  <w15:chartTrackingRefBased/>
  <w15:docId w15:val="{F55624DB-93BD-446F-89CC-67916191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53511"/>
    <w:pPr>
      <w:spacing w:after="40"/>
    </w:pPr>
    <w:rPr>
      <w:rFonts w:ascii="Arial" w:hAnsi="Arial"/>
      <w:sz w:val="24"/>
    </w:rPr>
  </w:style>
  <w:style w:type="paragraph" w:styleId="Otsikko1">
    <w:name w:val="heading 1"/>
    <w:basedOn w:val="Normaali"/>
    <w:next w:val="Normaali"/>
    <w:link w:val="Otsikko1Char"/>
    <w:uiPriority w:val="9"/>
    <w:qFormat/>
    <w:rsid w:val="006B31EB"/>
    <w:pPr>
      <w:keepNext/>
      <w:keepLines/>
      <w:spacing w:before="240" w:after="0"/>
      <w:outlineLvl w:val="0"/>
    </w:pPr>
    <w:rPr>
      <w:rFonts w:asciiTheme="majorHAnsi" w:eastAsiaTheme="majorEastAsia" w:hAnsiTheme="majorHAnsi" w:cstheme="majorBidi"/>
      <w:sz w:val="32"/>
      <w:szCs w:val="32"/>
    </w:rPr>
  </w:style>
  <w:style w:type="paragraph" w:styleId="Otsikko2">
    <w:name w:val="heading 2"/>
    <w:basedOn w:val="Normaali"/>
    <w:next w:val="Normaali"/>
    <w:link w:val="Otsikko2Char"/>
    <w:uiPriority w:val="9"/>
    <w:unhideWhenUsed/>
    <w:qFormat/>
    <w:rsid w:val="00161995"/>
    <w:pPr>
      <w:keepNext/>
      <w:keepLines/>
      <w:spacing w:before="40" w:after="0"/>
      <w:outlineLvl w:val="1"/>
    </w:pPr>
    <w:rPr>
      <w:rFonts w:eastAsiaTheme="majorEastAsia" w:cstheme="majorBidi"/>
      <w:color w:val="000000" w:themeColor="tex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B31E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B31EB"/>
  </w:style>
  <w:style w:type="paragraph" w:styleId="Alatunniste">
    <w:name w:val="footer"/>
    <w:basedOn w:val="Normaali"/>
    <w:link w:val="AlatunnisteChar"/>
    <w:uiPriority w:val="99"/>
    <w:unhideWhenUsed/>
    <w:rsid w:val="006B31E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B31EB"/>
  </w:style>
  <w:style w:type="character" w:customStyle="1" w:styleId="Otsikko1Char">
    <w:name w:val="Otsikko 1 Char"/>
    <w:basedOn w:val="Kappaleenoletusfontti"/>
    <w:link w:val="Otsikko1"/>
    <w:uiPriority w:val="9"/>
    <w:rsid w:val="006B31EB"/>
    <w:rPr>
      <w:rFonts w:asciiTheme="majorHAnsi" w:eastAsiaTheme="majorEastAsia" w:hAnsiTheme="majorHAnsi" w:cstheme="majorBidi"/>
      <w:sz w:val="32"/>
      <w:szCs w:val="32"/>
    </w:rPr>
  </w:style>
  <w:style w:type="paragraph" w:styleId="Sisllysluettelonotsikko">
    <w:name w:val="TOC Heading"/>
    <w:basedOn w:val="Otsikko1"/>
    <w:next w:val="Normaali"/>
    <w:uiPriority w:val="39"/>
    <w:unhideWhenUsed/>
    <w:qFormat/>
    <w:rsid w:val="006B31EB"/>
    <w:pPr>
      <w:outlineLvl w:val="9"/>
    </w:pPr>
    <w:rPr>
      <w:lang w:eastAsia="fi-FI"/>
    </w:rPr>
  </w:style>
  <w:style w:type="paragraph" w:styleId="Sisluet1">
    <w:name w:val="toc 1"/>
    <w:basedOn w:val="Normaali"/>
    <w:next w:val="Normaali"/>
    <w:autoRedefine/>
    <w:uiPriority w:val="39"/>
    <w:unhideWhenUsed/>
    <w:rsid w:val="00D05D6C"/>
    <w:pPr>
      <w:spacing w:after="100"/>
    </w:pPr>
  </w:style>
  <w:style w:type="character" w:styleId="Hyperlinkki">
    <w:name w:val="Hyperlink"/>
    <w:basedOn w:val="Kappaleenoletusfontti"/>
    <w:uiPriority w:val="99"/>
    <w:unhideWhenUsed/>
    <w:rsid w:val="00D05D6C"/>
    <w:rPr>
      <w:color w:val="0563C1" w:themeColor="hyperlink"/>
      <w:u w:val="single"/>
    </w:rPr>
  </w:style>
  <w:style w:type="character" w:customStyle="1" w:styleId="Otsikko2Char">
    <w:name w:val="Otsikko 2 Char"/>
    <w:basedOn w:val="Kappaleenoletusfontti"/>
    <w:link w:val="Otsikko2"/>
    <w:uiPriority w:val="9"/>
    <w:rsid w:val="00161995"/>
    <w:rPr>
      <w:rFonts w:ascii="Arial" w:eastAsiaTheme="majorEastAsia" w:hAnsi="Arial" w:cstheme="majorBidi"/>
      <w:color w:val="000000" w:themeColor="text1"/>
      <w:sz w:val="26"/>
      <w:szCs w:val="26"/>
    </w:rPr>
  </w:style>
  <w:style w:type="paragraph" w:styleId="Sisluet2">
    <w:name w:val="toc 2"/>
    <w:basedOn w:val="Normaali"/>
    <w:next w:val="Normaali"/>
    <w:autoRedefine/>
    <w:uiPriority w:val="39"/>
    <w:unhideWhenUsed/>
    <w:rsid w:val="00DF4EC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nimikelajittelu" Version="2003"/>
</file>

<file path=customXml/itemProps1.xml><?xml version="1.0" encoding="utf-8"?>
<ds:datastoreItem xmlns:ds="http://schemas.openxmlformats.org/officeDocument/2006/customXml" ds:itemID="{DD864C83-B799-4E93-BC5B-5C11F581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13</Pages>
  <Words>2747</Words>
  <Characters>22258</Characters>
  <Application>Microsoft Office Word</Application>
  <DocSecurity>0</DocSecurity>
  <Lines>185</Lines>
  <Paragraphs>49</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24956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Väänänen Jussi</dc:creator>
  <cp:keywords/>
  <dc:description/>
  <cp:lastModifiedBy>Paunonen Emma</cp:lastModifiedBy>
  <cp:revision>12</cp:revision>
  <cp:lastPrinted>2023-12-01T09:38:00Z</cp:lastPrinted>
  <dcterms:created xsi:type="dcterms:W3CDTF">2024-10-28T08:06:00Z</dcterms:created>
  <dcterms:modified xsi:type="dcterms:W3CDTF">2024-11-25T08:28:00Z</dcterms:modified>
</cp:coreProperties>
</file>